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1" w:rsidRPr="00714C39" w:rsidRDefault="00C635CF" w:rsidP="0071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9" type="#_x0000_t202" style="position:absolute;left:0;text-align:left;margin-left:292.95pt;margin-top:7.05pt;width:180pt;height:118.5pt;z-index:251659264;visibility:visible" o:allowincell="f" stroked="f">
            <v:textbox style="mso-next-textbox:#Поле 5">
              <w:txbxContent>
                <w:p w:rsidR="009F42C4" w:rsidRPr="00714C39" w:rsidRDefault="009F42C4" w:rsidP="00714C3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C635CF">
        <w:rPr>
          <w:noProof/>
        </w:rPr>
        <w:pict>
          <v:shape id="Поле 4" o:spid="_x0000_s1027" type="#_x0000_t202" style="position:absolute;left:0;text-align:left;margin-left:293.15pt;margin-top:7.3pt;width:180pt;height:82.7pt;z-index:251657216;visibility:visible" o:allowincell="f" stroked="f">
            <v:textbox style="mso-next-textbox:#Поле 4">
              <w:txbxContent>
                <w:p w:rsidR="009F42C4" w:rsidRDefault="009F42C4" w:rsidP="002756B7">
                  <w:pPr>
                    <w:jc w:val="center"/>
                  </w:pPr>
                  <w:r>
                    <w:t>РОССИЯ ФЕДЕРАЦИЯЗЫ</w:t>
                  </w:r>
                </w:p>
                <w:p w:rsidR="009F42C4" w:rsidRDefault="009F42C4" w:rsidP="002756B7">
                  <w:pPr>
                    <w:jc w:val="center"/>
                  </w:pPr>
                  <w:r>
                    <w:t>АЛТАЙ РЕСПУБЛИКА</w:t>
                  </w:r>
                </w:p>
                <w:p w:rsidR="009F42C4" w:rsidRPr="00714C39" w:rsidRDefault="009F42C4" w:rsidP="002756B7">
                  <w:pPr>
                    <w:jc w:val="center"/>
                  </w:pPr>
                  <w:r>
                    <w:t xml:space="preserve">ЧАРГЫ </w:t>
                  </w:r>
                  <w:proofErr w:type="gramStart"/>
                  <w:r>
                    <w:rPr>
                      <w:lang w:val="en-US"/>
                    </w:rPr>
                    <w:t>J</w:t>
                  </w:r>
                  <w:proofErr w:type="gramEnd"/>
                  <w:r>
                    <w:t>УРТ ПОСЕЛЕНИЕ</w:t>
                  </w:r>
                </w:p>
                <w:p w:rsidR="009F42C4" w:rsidRDefault="009F42C4" w:rsidP="002756B7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тозолмонин</w:t>
                  </w:r>
                  <w:proofErr w:type="spellEnd"/>
                </w:p>
                <w:p w:rsidR="009F42C4" w:rsidRDefault="009F42C4" w:rsidP="002756B7">
                  <w:pPr>
                    <w:jc w:val="center"/>
                  </w:pPr>
                  <w:proofErr w:type="spellStart"/>
                  <w:r>
                    <w:t>Администрациязы</w:t>
                  </w:r>
                  <w:proofErr w:type="spellEnd"/>
                </w:p>
              </w:txbxContent>
            </v:textbox>
          </v:shape>
        </w:pict>
      </w:r>
      <w:r w:rsidRPr="00C635CF">
        <w:rPr>
          <w:noProof/>
        </w:rPr>
        <w:pict>
          <v:shape id="Поле 3" o:spid="_x0000_s1026" type="#_x0000_t202" style="position:absolute;left:0;text-align:left;margin-left:3.6pt;margin-top:7.3pt;width:177.25pt;height:91.7pt;z-index:251656192;visibility:visible" o:allowincell="f" stroked="f">
            <v:textbox style="mso-next-textbox:#Поле 3">
              <w:txbxContent>
                <w:p w:rsidR="009F42C4" w:rsidRPr="00714C39" w:rsidRDefault="009F42C4" w:rsidP="00714C39"/>
              </w:txbxContent>
            </v:textbox>
          </v:shape>
        </w:pict>
      </w:r>
    </w:p>
    <w:p w:rsidR="00FC419E" w:rsidRDefault="00FC419E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39" w:rsidRDefault="00714C39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39" w:rsidRDefault="00714C39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39" w:rsidRDefault="00714C39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39" w:rsidRDefault="00714C39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39" w:rsidRDefault="00714C39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39" w:rsidRDefault="00714C39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39" w:rsidRDefault="00714C39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39" w:rsidRDefault="00714C39" w:rsidP="00714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14C39" w:rsidRDefault="00714C3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2620E1" w:rsidRPr="003723B2" w:rsidRDefault="00C33589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3723B2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</w:t>
      </w:r>
    </w:p>
    <w:p w:rsidR="002620E1" w:rsidRPr="003723B2" w:rsidRDefault="002620E1" w:rsidP="0012263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3723B2">
        <w:rPr>
          <w:rFonts w:ascii="Times New Roman" w:hAnsi="Times New Roman" w:cs="Times New Roman"/>
          <w:sz w:val="20"/>
          <w:szCs w:val="20"/>
        </w:rPr>
        <w:t>Постановлени</w:t>
      </w:r>
      <w:r w:rsidR="00C33589" w:rsidRPr="003723B2">
        <w:rPr>
          <w:rFonts w:ascii="Times New Roman" w:hAnsi="Times New Roman" w:cs="Times New Roman"/>
          <w:sz w:val="20"/>
          <w:szCs w:val="20"/>
        </w:rPr>
        <w:t>ем</w:t>
      </w:r>
      <w:r w:rsidRPr="003723B2">
        <w:rPr>
          <w:rFonts w:ascii="Times New Roman" w:hAnsi="Times New Roman" w:cs="Times New Roman"/>
          <w:sz w:val="20"/>
          <w:szCs w:val="20"/>
        </w:rPr>
        <w:t xml:space="preserve"> Главы </w:t>
      </w:r>
    </w:p>
    <w:p w:rsidR="002620E1" w:rsidRPr="003723B2" w:rsidRDefault="002620E1" w:rsidP="00122630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23B2">
        <w:rPr>
          <w:rFonts w:ascii="Times New Roman" w:hAnsi="Times New Roman" w:cs="Times New Roman"/>
          <w:sz w:val="20"/>
          <w:szCs w:val="20"/>
        </w:rPr>
        <w:t xml:space="preserve">от 23 ноября 2018 года </w:t>
      </w:r>
      <w:r w:rsidRPr="003723B2">
        <w:rPr>
          <w:rFonts w:ascii="Times New Roman" w:hAnsi="Times New Roman" w:cs="Times New Roman"/>
          <w:bCs/>
          <w:sz w:val="20"/>
          <w:szCs w:val="20"/>
        </w:rPr>
        <w:t>№ 34</w:t>
      </w:r>
      <w:r w:rsidR="00863991" w:rsidRPr="003723B2">
        <w:rPr>
          <w:rFonts w:ascii="Times New Roman" w:hAnsi="Times New Roman" w:cs="Times New Roman"/>
          <w:bCs/>
          <w:sz w:val="20"/>
          <w:szCs w:val="20"/>
        </w:rPr>
        <w:t>-1</w:t>
      </w:r>
      <w:r w:rsidR="003723B2" w:rsidRPr="003723B2">
        <w:rPr>
          <w:rFonts w:ascii="Times New Roman" w:hAnsi="Times New Roman" w:cs="Times New Roman"/>
          <w:bCs/>
          <w:sz w:val="20"/>
          <w:szCs w:val="20"/>
        </w:rPr>
        <w:t>,с изменениями от 15.10.2024 г №18</w:t>
      </w:r>
    </w:p>
    <w:p w:rsidR="002620E1" w:rsidRDefault="002620E1" w:rsidP="00122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3C469D" w:rsidRDefault="00A1123C" w:rsidP="00122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ПАСПОРТ</w:t>
      </w:r>
      <w:r w:rsidR="00526371" w:rsidRPr="003C469D">
        <w:rPr>
          <w:rFonts w:ascii="Times New Roman" w:hAnsi="Times New Roman" w:cs="Times New Roman"/>
          <w:sz w:val="24"/>
          <w:szCs w:val="24"/>
        </w:rPr>
        <w:t xml:space="preserve"> </w:t>
      </w:r>
      <w:r w:rsidRPr="003C469D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</w:t>
      </w:r>
      <w:r w:rsidR="000B2C4C" w:rsidRPr="003C469D">
        <w:rPr>
          <w:rFonts w:ascii="Times New Roman" w:hAnsi="Times New Roman" w:cs="Times New Roman"/>
          <w:sz w:val="24"/>
          <w:szCs w:val="24"/>
        </w:rPr>
        <w:t>АКТЕЛЬ</w:t>
      </w:r>
      <w:r w:rsidR="00924D4B" w:rsidRPr="003C469D">
        <w:rPr>
          <w:rFonts w:ascii="Times New Roman" w:hAnsi="Times New Roman" w:cs="Times New Roman"/>
          <w:sz w:val="24"/>
          <w:szCs w:val="24"/>
        </w:rPr>
        <w:t xml:space="preserve">СКОЕ </w:t>
      </w:r>
      <w:r w:rsidR="00C832DB" w:rsidRPr="003C469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620E1" w:rsidRPr="003C469D">
        <w:rPr>
          <w:rFonts w:ascii="Times New Roman" w:hAnsi="Times New Roman" w:cs="Times New Roman"/>
          <w:sz w:val="24"/>
          <w:szCs w:val="24"/>
        </w:rPr>
        <w:t xml:space="preserve"> «ОРГАНИЗАЦИЯ ЭФФЕКТИВНОГО ФУНКЦИОНИРОВАНИЯ СИСТЕМ ЖИЗНЕОБЕСПЕЧЕНИЯ»</w:t>
      </w:r>
    </w:p>
    <w:p w:rsidR="00A1123C" w:rsidRPr="003C469D" w:rsidRDefault="00A1123C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5"/>
        <w:gridCol w:w="5783"/>
      </w:tblGrid>
      <w:tr w:rsidR="00A1123C" w:rsidRPr="003C469D" w:rsidTr="002620E1">
        <w:trPr>
          <w:trHeight w:val="400"/>
          <w:tblCellSpacing w:w="5" w:type="nil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C469D" w:rsidRDefault="00A1123C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также - программа)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C469D" w:rsidRDefault="00250952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A1123C" w:rsidRPr="003C469D" w:rsidTr="002620E1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C469D" w:rsidRDefault="00A1123C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C469D" w:rsidRDefault="00A1123C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FF27A9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C4C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Актельское </w:t>
            </w:r>
            <w:r w:rsidR="00924D4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1123C" w:rsidRPr="003C469D" w:rsidTr="002620E1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C469D" w:rsidRDefault="00A1123C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C469D" w:rsidRDefault="00A1123C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9-2025</w:t>
            </w:r>
            <w:r w:rsidR="00DD2BC9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A1123C" w:rsidRPr="003C469D" w:rsidTr="002620E1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C469D" w:rsidRDefault="001C29B2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эффективного функционирования систем жизнеобеспечения </w:t>
            </w:r>
          </w:p>
        </w:tc>
      </w:tr>
      <w:tr w:rsidR="00DB298B" w:rsidRPr="003C469D" w:rsidTr="002620E1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B" w:rsidRPr="003C469D" w:rsidRDefault="00DB298B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Развитие инженерно - коммунального и дорожно-транспортного комплекса.</w:t>
            </w:r>
          </w:p>
          <w:p w:rsidR="00DB298B" w:rsidRPr="003C469D" w:rsidRDefault="002620E1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>еспечение безопасности населения и профилактика терроризма и экстремизма.</w:t>
            </w: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территории.</w:t>
            </w:r>
          </w:p>
        </w:tc>
      </w:tr>
      <w:tr w:rsidR="00DB298B" w:rsidRPr="003C469D" w:rsidTr="002620E1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Подпрограммы   программы, обеспечивающая программа</w:t>
            </w: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B" w:rsidRPr="003C469D" w:rsidRDefault="00DB298B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инженерно - коммунального и 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2620E1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20E1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ранспортного комплекса.</w:t>
            </w:r>
          </w:p>
          <w:p w:rsidR="00DB298B" w:rsidRPr="003C469D" w:rsidRDefault="00DB298B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профилактика терроризма и экстремизма.</w:t>
            </w: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территории.</w:t>
            </w:r>
          </w:p>
          <w:p w:rsidR="00DB298B" w:rsidRPr="003C469D" w:rsidRDefault="00DB298B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Создание условий реализации  муниципальной программы.</w:t>
            </w:r>
          </w:p>
        </w:tc>
      </w:tr>
      <w:tr w:rsidR="00DB298B" w:rsidRPr="003C469D" w:rsidTr="002620E1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B" w:rsidRPr="003C469D" w:rsidRDefault="002620E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Доля п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>ротяжённост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отремонтированных автомобильных дорог местного значения</w:t>
            </w:r>
            <w:proofErr w:type="gramStart"/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DB298B" w:rsidRPr="003C469D" w:rsidRDefault="002620E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оля освещенности улиц от общей протяженности улиц сельского поселения, %. </w:t>
            </w:r>
          </w:p>
          <w:p w:rsidR="00DB298B" w:rsidRPr="003C469D" w:rsidRDefault="002620E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>хват населения сотовой связью и интернетом %</w:t>
            </w:r>
          </w:p>
          <w:p w:rsidR="00DB298B" w:rsidRPr="003C469D" w:rsidRDefault="002620E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нижение случаев чрезвычайных ситуаций и пожаров, ед. </w:t>
            </w:r>
          </w:p>
          <w:p w:rsidR="00DB298B" w:rsidRPr="003C469D" w:rsidRDefault="002620E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по противодействию терроризму и экстремизму ед.</w:t>
            </w:r>
          </w:p>
          <w:p w:rsidR="00DB298B" w:rsidRPr="003C469D" w:rsidRDefault="002620E1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298B" w:rsidRPr="003C469D">
              <w:rPr>
                <w:rFonts w:ascii="Times New Roman" w:hAnsi="Times New Roman" w:cs="Times New Roman"/>
                <w:sz w:val="24"/>
                <w:szCs w:val="24"/>
              </w:rPr>
              <w:t>оля территории поселения, охваченная мероприятиями по благоустройству %</w:t>
            </w:r>
          </w:p>
        </w:tc>
      </w:tr>
      <w:tr w:rsidR="0024450B" w:rsidRPr="003C469D" w:rsidTr="002620E1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B" w:rsidRPr="003C469D" w:rsidRDefault="0024450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B" w:rsidRPr="003C469D" w:rsidRDefault="0024450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за счет всех источников на реализацию программы составит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2313.8</w:t>
            </w:r>
            <w:r w:rsidR="009251E5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63991" w:rsidRPr="003C469D" w:rsidRDefault="0024450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313.8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251E5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годам реализации программы:</w:t>
            </w:r>
          </w:p>
          <w:p w:rsidR="00620023" w:rsidRPr="003C469D" w:rsidRDefault="00103A9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  <w:r w:rsidR="008C59C1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4450B" w:rsidRPr="003C469D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952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620023" w:rsidRPr="003C469D" w:rsidRDefault="0024450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03A9E" w:rsidRPr="003C469D">
              <w:rPr>
                <w:rFonts w:ascii="Times New Roman" w:hAnsi="Times New Roman" w:cs="Times New Roman"/>
                <w:sz w:val="24"/>
                <w:szCs w:val="24"/>
              </w:rPr>
              <w:t>213.8</w:t>
            </w:r>
            <w:r w:rsidR="00083D5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  <w:proofErr w:type="spellStart"/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2C4C" w:rsidRPr="003C469D">
              <w:rPr>
                <w:rFonts w:ascii="Times New Roman" w:hAnsi="Times New Roman" w:cs="Times New Roman"/>
                <w:sz w:val="24"/>
                <w:szCs w:val="24"/>
              </w:rPr>
              <w:t>правочно</w:t>
            </w:r>
            <w:proofErr w:type="spellEnd"/>
          </w:p>
          <w:p w:rsidR="00620023" w:rsidRPr="003C469D" w:rsidRDefault="0024450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03A9E" w:rsidRPr="003C469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8C59C1" w:rsidRPr="003C469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083D5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0B2C4C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C4C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620023" w:rsidRPr="003C469D" w:rsidRDefault="0024450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103A9E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  <w:r w:rsidR="008C59C1" w:rsidRPr="003C469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526371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>правочно</w:t>
            </w:r>
            <w:proofErr w:type="spellEnd"/>
          </w:p>
          <w:p w:rsidR="00620023" w:rsidRPr="003C469D" w:rsidRDefault="0024450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8D59C8" w:rsidRPr="003C4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77C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A9E" w:rsidRPr="003C469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8C59C1" w:rsidRPr="003C469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083D5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C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proofErr w:type="spellStart"/>
            <w:r w:rsidR="000B2C4C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620023" w:rsidRPr="003C469D" w:rsidRDefault="0024450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3A9E" w:rsidRPr="003C469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8C59C1" w:rsidRPr="003C469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C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proofErr w:type="spellStart"/>
            <w:r w:rsidR="000B2C4C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C33589" w:rsidRPr="003C469D" w:rsidRDefault="00C33589" w:rsidP="00C335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2025год - 213,8 тыс. рублей 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122630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в объеме 425,0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рублей;</w:t>
            </w:r>
          </w:p>
          <w:p w:rsidR="00620023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0  тыс. рублей;</w:t>
            </w:r>
          </w:p>
          <w:p w:rsidR="00122630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 Шебалинский район»</w:t>
            </w:r>
            <w:r w:rsidRPr="003C469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погодам реализации программы:</w:t>
            </w:r>
          </w:p>
          <w:p w:rsidR="00620023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– 425,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0023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0023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2630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2630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0 тыс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2630" w:rsidRPr="003C469D" w:rsidRDefault="00122630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20023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3589" w:rsidRPr="003C469D" w:rsidRDefault="00C33589" w:rsidP="00C335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2025 год - 0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50B" w:rsidRPr="003C469D" w:rsidRDefault="00122630" w:rsidP="00620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из иных источников в  объеме  0 тыс. рублей</w:t>
            </w:r>
          </w:p>
        </w:tc>
      </w:tr>
      <w:tr w:rsidR="00DB298B" w:rsidRPr="003C469D" w:rsidTr="002620E1">
        <w:trPr>
          <w:trHeight w:val="40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="00E36E7A" w:rsidRPr="003C4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 w:rsidR="00E36E7A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  <w:p w:rsidR="00DB298B" w:rsidRPr="003C469D" w:rsidRDefault="00DB298B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B" w:rsidRPr="003C469D" w:rsidRDefault="00DB298B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- протяжённость отремонтированных автомобильных дорог от общей протяжённости автомобильных дорог общего пользования местного значения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DB298B" w:rsidRPr="003C469D" w:rsidRDefault="00DB298B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- доля освещенности улиц от общей протяженности улиц сельского поселения, %. </w:t>
            </w:r>
          </w:p>
          <w:p w:rsidR="00DB298B" w:rsidRPr="003C469D" w:rsidRDefault="00DB298B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- охват населения  сотовой связью и интернетом %</w:t>
            </w:r>
          </w:p>
          <w:p w:rsidR="00DB298B" w:rsidRPr="003C469D" w:rsidRDefault="00DB298B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случаев чрезвычайных ситуаций и пожаров,  ед. </w:t>
            </w:r>
          </w:p>
          <w:p w:rsidR="00DB298B" w:rsidRPr="003C469D" w:rsidRDefault="00DB298B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- увеличение   мероприятий по противодействию терроризму и экстремизму ед.</w:t>
            </w:r>
          </w:p>
          <w:p w:rsidR="00DB298B" w:rsidRPr="003C469D" w:rsidRDefault="00DB298B" w:rsidP="00E36E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- доля территории поселения, охваченная мероприятиями по благоустройству %</w:t>
            </w:r>
          </w:p>
        </w:tc>
      </w:tr>
    </w:tbl>
    <w:p w:rsidR="00A1123C" w:rsidRPr="003C469D" w:rsidRDefault="00A1123C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B49" w:rsidRPr="003C469D" w:rsidRDefault="00563B49" w:rsidP="0012263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3C469D">
        <w:rPr>
          <w:rFonts w:ascii="Times New Roman" w:hAnsi="Times New Roman" w:cs="Times New Roman"/>
          <w:b/>
          <w:color w:val="595959"/>
          <w:sz w:val="24"/>
          <w:szCs w:val="24"/>
          <w:lang w:val="en-US"/>
        </w:rPr>
        <w:t>I</w:t>
      </w:r>
      <w:r w:rsidRPr="003C469D">
        <w:rPr>
          <w:rFonts w:ascii="Times New Roman" w:hAnsi="Times New Roman" w:cs="Times New Roman"/>
          <w:b/>
          <w:color w:val="595959"/>
          <w:sz w:val="24"/>
          <w:szCs w:val="24"/>
        </w:rPr>
        <w:t>. Характеристика социально-экономического развития муниципального образования Актельское сельское поселение;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Общая площадь муниципального образования «Актёльское сельское поселение» 861 га, в том числе приусадебные земли личных подсобных хозяйств составляют 29 га. Актёльское сельское поселение находится от районного центра в 38 километрах. Удаленность от дорог Федерального или республиканского значения 8 километров. Расстояния до Республиканского центра 100 км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до железнодорожной станции г. Бийска Алтайского края 193 км. В состав муниципального образования входят 2 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населённых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пункта-села Актёл,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Основные отрасли экономики муниципального образования</w:t>
      </w:r>
      <w:r w:rsidR="00480766" w:rsidRPr="003C469D">
        <w:rPr>
          <w:rFonts w:ascii="Times New Roman" w:hAnsi="Times New Roman" w:cs="Times New Roman"/>
          <w:sz w:val="24"/>
          <w:szCs w:val="24"/>
        </w:rPr>
        <w:t xml:space="preserve"> </w:t>
      </w:r>
      <w:r w:rsidRPr="003C469D">
        <w:rPr>
          <w:rFonts w:ascii="Times New Roman" w:hAnsi="Times New Roman" w:cs="Times New Roman"/>
          <w:sz w:val="24"/>
          <w:szCs w:val="24"/>
        </w:rPr>
        <w:t>- сельское хозяйство.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Сельское 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хозяйство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которая принадлежит АЭХ СО РАН.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МО Актёльское сельское поселен</w:t>
      </w:r>
      <w:r w:rsidR="00480766" w:rsidRPr="003C469D">
        <w:rPr>
          <w:rFonts w:ascii="Times New Roman" w:hAnsi="Times New Roman" w:cs="Times New Roman"/>
          <w:sz w:val="24"/>
          <w:szCs w:val="24"/>
        </w:rPr>
        <w:t>ие 10 КФХ, 5 предпринимателей, 3</w:t>
      </w:r>
      <w:r w:rsidRPr="003C469D">
        <w:rPr>
          <w:rFonts w:ascii="Times New Roman" w:hAnsi="Times New Roman" w:cs="Times New Roman"/>
          <w:sz w:val="24"/>
          <w:szCs w:val="24"/>
        </w:rPr>
        <w:t xml:space="preserve"> пилорамы</w:t>
      </w:r>
      <w:r w:rsidR="00480766" w:rsidRPr="003C469D">
        <w:rPr>
          <w:rFonts w:ascii="Times New Roman" w:hAnsi="Times New Roman" w:cs="Times New Roman"/>
          <w:sz w:val="24"/>
          <w:szCs w:val="24"/>
        </w:rPr>
        <w:t>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 xml:space="preserve">147 домохозяйств, в том числе 30 в с.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, в основном занимаются  личным подсобным  хозяйством.</w:t>
      </w:r>
      <w:proofErr w:type="gramEnd"/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Общая площадь жилья </w:t>
      </w:r>
      <w:r w:rsidR="00836E49" w:rsidRPr="003C469D">
        <w:rPr>
          <w:rFonts w:ascii="Times New Roman" w:hAnsi="Times New Roman" w:cs="Times New Roman"/>
          <w:sz w:val="24"/>
          <w:szCs w:val="24"/>
        </w:rPr>
        <w:t xml:space="preserve">5.62436 </w:t>
      </w:r>
      <w:r w:rsidRPr="003C469D">
        <w:rPr>
          <w:rFonts w:ascii="Times New Roman" w:hAnsi="Times New Roman" w:cs="Times New Roman"/>
          <w:sz w:val="24"/>
          <w:szCs w:val="24"/>
        </w:rPr>
        <w:t>кв.м.</w:t>
      </w:r>
    </w:p>
    <w:p w:rsidR="00836E49" w:rsidRPr="003C469D" w:rsidRDefault="00836E49" w:rsidP="00122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К основной отрасли экономики поселения относятся сельское хозяйство. Основной деятельностью населения является личное подсобное хозяйство (далее по тексту 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ПХ). Общая численность населения составляет 504 человек.  Анализ демографического состояния населения за последние 2 года показывает, что  численность населения по сравнению с 2017  годом уменьшилась  на  6  человек. </w:t>
      </w:r>
    </w:p>
    <w:p w:rsidR="00836E49" w:rsidRPr="003C469D" w:rsidRDefault="00836E49" w:rsidP="00122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На территории поселения функционирует основная общеобразовательная школа, в которой обучается 35 человек, начальная школа, где обучаются 19 учащихся и детский садик, где занято 14 дошкольников,  число педагогов  13 человек, техперсонал 9 (вместе с детским садом).  За последнее время в селе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 xml:space="preserve"> увеличилось число детей дошкольного </w:t>
      </w:r>
      <w:r w:rsidRPr="003C469D">
        <w:rPr>
          <w:rFonts w:ascii="Times New Roman" w:hAnsi="Times New Roman" w:cs="Times New Roman"/>
          <w:sz w:val="24"/>
          <w:szCs w:val="24"/>
        </w:rPr>
        <w:lastRenderedPageBreak/>
        <w:t xml:space="preserve">возраста. Поэтому остро встала проблема с размещением детей в дошкольное учреждение. </w:t>
      </w:r>
      <w:r w:rsidR="00600EE7" w:rsidRPr="003C46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00EE7" w:rsidRPr="003C469D">
        <w:rPr>
          <w:rFonts w:ascii="Times New Roman" w:hAnsi="Times New Roman" w:cs="Times New Roman"/>
          <w:sz w:val="24"/>
          <w:szCs w:val="24"/>
        </w:rPr>
        <w:t>Камае</w:t>
      </w:r>
      <w:proofErr w:type="spellEnd"/>
      <w:r w:rsidR="00600EE7" w:rsidRPr="003C469D">
        <w:rPr>
          <w:rFonts w:ascii="Times New Roman" w:hAnsi="Times New Roman" w:cs="Times New Roman"/>
          <w:sz w:val="24"/>
          <w:szCs w:val="24"/>
        </w:rPr>
        <w:t xml:space="preserve"> садика нет, а возить детей в садик в </w:t>
      </w:r>
      <w:proofErr w:type="spellStart"/>
      <w:r w:rsidR="00600EE7" w:rsidRPr="003C4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00EE7" w:rsidRPr="003C469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00EE7" w:rsidRPr="003C469D">
        <w:rPr>
          <w:rFonts w:ascii="Times New Roman" w:hAnsi="Times New Roman" w:cs="Times New Roman"/>
          <w:sz w:val="24"/>
          <w:szCs w:val="24"/>
        </w:rPr>
        <w:t>ктел</w:t>
      </w:r>
      <w:proofErr w:type="spellEnd"/>
      <w:r w:rsidR="00600EE7" w:rsidRPr="003C469D">
        <w:rPr>
          <w:rFonts w:ascii="Times New Roman" w:hAnsi="Times New Roman" w:cs="Times New Roman"/>
          <w:sz w:val="24"/>
          <w:szCs w:val="24"/>
        </w:rPr>
        <w:t xml:space="preserve">, проблематично, т.к у многих нет своего транспорта и зимой, во время сильных холодов и снегопада, невозможно проехать через перевал. Также в </w:t>
      </w:r>
      <w:proofErr w:type="spellStart"/>
      <w:r w:rsidR="00600EE7" w:rsidRPr="003C469D">
        <w:rPr>
          <w:rFonts w:ascii="Times New Roman" w:hAnsi="Times New Roman" w:cs="Times New Roman"/>
          <w:sz w:val="24"/>
          <w:szCs w:val="24"/>
        </w:rPr>
        <w:t>Камае</w:t>
      </w:r>
      <w:proofErr w:type="spellEnd"/>
      <w:r w:rsidR="00600EE7" w:rsidRPr="003C469D">
        <w:rPr>
          <w:rFonts w:ascii="Times New Roman" w:hAnsi="Times New Roman" w:cs="Times New Roman"/>
          <w:sz w:val="24"/>
          <w:szCs w:val="24"/>
        </w:rPr>
        <w:t xml:space="preserve"> отсутствует начальная школа. Дети с 1 по 11 класс обучаются в </w:t>
      </w:r>
      <w:proofErr w:type="spellStart"/>
      <w:r w:rsidR="00600EE7" w:rsidRPr="003C469D">
        <w:rPr>
          <w:rFonts w:ascii="Times New Roman" w:hAnsi="Times New Roman" w:cs="Times New Roman"/>
          <w:sz w:val="24"/>
          <w:szCs w:val="24"/>
        </w:rPr>
        <w:t>Чергинсой</w:t>
      </w:r>
      <w:proofErr w:type="spellEnd"/>
      <w:r w:rsidR="00600EE7" w:rsidRPr="003C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EE7" w:rsidRPr="003C469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600EE7" w:rsidRPr="003C469D">
        <w:rPr>
          <w:rFonts w:ascii="Times New Roman" w:hAnsi="Times New Roman" w:cs="Times New Roman"/>
          <w:sz w:val="24"/>
          <w:szCs w:val="24"/>
        </w:rPr>
        <w:t xml:space="preserve"> и проживают в пришкольном интернате.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Численность детей дошкольного возраста составляет 90 человек.  </w:t>
      </w:r>
    </w:p>
    <w:p w:rsidR="006E0512" w:rsidRPr="003C469D" w:rsidRDefault="006E0512" w:rsidP="0012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При анализе возрастной группы населения видно, что количество трудоспособного населения составляет 190 человек (37 %)от постоянной численности населения, численность занятого населения составляет 96 человек, это работники  сельского хозяйства (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крестьянск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фермерские хозяйства), здравоохранения, образования. Остальная часть населения  живут в основном за счет личного подсобного хозяйства.  В сельском поселени</w:t>
      </w:r>
      <w:r w:rsidR="00C43713" w:rsidRPr="003C469D">
        <w:rPr>
          <w:rFonts w:ascii="Times New Roman" w:hAnsi="Times New Roman" w:cs="Times New Roman"/>
          <w:sz w:val="24"/>
          <w:szCs w:val="24"/>
        </w:rPr>
        <w:t xml:space="preserve">и поголовье скота уменьшилось </w:t>
      </w:r>
      <w:proofErr w:type="gramStart"/>
      <w:r w:rsidR="00C43713" w:rsidRPr="003C46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43713" w:rsidRPr="003C469D">
        <w:rPr>
          <w:rFonts w:ascii="Times New Roman" w:hAnsi="Times New Roman" w:cs="Times New Roman"/>
          <w:sz w:val="24"/>
          <w:szCs w:val="24"/>
        </w:rPr>
        <w:t xml:space="preserve"> </w:t>
      </w:r>
      <w:r w:rsidRPr="003C4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прошлыми годами на </w:t>
      </w:r>
      <w:r w:rsidR="00C43713" w:rsidRPr="003C469D">
        <w:rPr>
          <w:rFonts w:ascii="Times New Roman" w:hAnsi="Times New Roman" w:cs="Times New Roman"/>
          <w:sz w:val="24"/>
          <w:szCs w:val="24"/>
        </w:rPr>
        <w:t>50</w:t>
      </w:r>
      <w:r w:rsidRPr="003C469D">
        <w:rPr>
          <w:rFonts w:ascii="Times New Roman" w:hAnsi="Times New Roman" w:cs="Times New Roman"/>
          <w:sz w:val="24"/>
          <w:szCs w:val="24"/>
        </w:rPr>
        <w:t xml:space="preserve">%. Сегодня на одно домохозяйство села приходится  </w:t>
      </w:r>
      <w:r w:rsidR="00C43713" w:rsidRPr="003C469D">
        <w:rPr>
          <w:rFonts w:ascii="Times New Roman" w:hAnsi="Times New Roman" w:cs="Times New Roman"/>
          <w:sz w:val="24"/>
          <w:szCs w:val="24"/>
        </w:rPr>
        <w:t>1</w:t>
      </w:r>
      <w:r w:rsidRPr="003C469D">
        <w:rPr>
          <w:rFonts w:ascii="Times New Roman" w:hAnsi="Times New Roman" w:cs="Times New Roman"/>
          <w:sz w:val="24"/>
          <w:szCs w:val="24"/>
        </w:rPr>
        <w:t xml:space="preserve"> голов крупно – рогатого скота</w:t>
      </w:r>
      <w:r w:rsidR="00C43713" w:rsidRPr="003C469D">
        <w:rPr>
          <w:rFonts w:ascii="Times New Roman" w:hAnsi="Times New Roman" w:cs="Times New Roman"/>
          <w:sz w:val="24"/>
          <w:szCs w:val="24"/>
        </w:rPr>
        <w:t>, 5 голов лошадей, 10</w:t>
      </w:r>
      <w:r w:rsidRPr="003C469D">
        <w:rPr>
          <w:rFonts w:ascii="Times New Roman" w:hAnsi="Times New Roman" w:cs="Times New Roman"/>
          <w:sz w:val="24"/>
          <w:szCs w:val="24"/>
        </w:rPr>
        <w:t xml:space="preserve"> голов овец.</w:t>
      </w:r>
      <w:r w:rsidR="00C43713" w:rsidRPr="003C469D">
        <w:rPr>
          <w:rFonts w:ascii="Times New Roman" w:hAnsi="Times New Roman" w:cs="Times New Roman"/>
          <w:sz w:val="24"/>
          <w:szCs w:val="24"/>
        </w:rPr>
        <w:t xml:space="preserve"> </w:t>
      </w:r>
      <w:r w:rsidRPr="003C469D">
        <w:rPr>
          <w:rFonts w:ascii="Times New Roman" w:hAnsi="Times New Roman" w:cs="Times New Roman"/>
          <w:sz w:val="24"/>
          <w:szCs w:val="24"/>
        </w:rPr>
        <w:t xml:space="preserve"> Наибольшая часть населения живут за счет личного подсобного хозяйства.        </w:t>
      </w:r>
    </w:p>
    <w:p w:rsidR="00836E49" w:rsidRPr="003C469D" w:rsidRDefault="00836E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Первичное медицинское обследование осуществляется в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Актельском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Камайском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 xml:space="preserve">  ФАП (фельдшерско-акушерском пункте), при серьезных заболеваниях больные направляются в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Шебалинскую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 xml:space="preserve"> районную больницу.</w:t>
      </w:r>
    </w:p>
    <w:p w:rsidR="00836E49" w:rsidRPr="003C469D" w:rsidRDefault="00836E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Для досуга населения, молодёжи существует  2 СДК, где проводятся мероприятия-концерты, дискотеки, и т.д. В здании сельской администрации расположена сельская библиотека, где обновления книжного фонда за последние десятилетия производилось в не  значительном объеме. Отсутствие спортзала и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необустроенность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 xml:space="preserve"> сельского стадиона не дает молодежи заниматься спортом, что отрицательно влияет на здоровье нового поколения и способствует возникновению предпосылок появлению преступности в среде молодёжи.</w:t>
      </w:r>
    </w:p>
    <w:p w:rsidR="00A93B09" w:rsidRPr="003C469D" w:rsidRDefault="00563B49" w:rsidP="00122630">
      <w:pPr>
        <w:pStyle w:val="af2"/>
        <w:spacing w:before="0" w:beforeAutospacing="0" w:after="0"/>
        <w:ind w:firstLine="709"/>
        <w:jc w:val="both"/>
      </w:pPr>
      <w:r w:rsidRPr="003C469D">
        <w:t>У основной части населения домовладения оформлены в собственность на 94 %, земельные участки на 97 %. Имеющееся жилье на территории поселения ветхое. Возможности строительства население не имеет в связи отсутствием делового леса. Обеспеченность в жилье очень низкая и составляет всег</w:t>
      </w:r>
      <w:r w:rsidR="00A93B09" w:rsidRPr="003C469D">
        <w:t>о 12,5 кв.м. на душу населения</w:t>
      </w:r>
      <w:proofErr w:type="gramStart"/>
      <w:r w:rsidR="00A93B09" w:rsidRPr="003C469D">
        <w:t xml:space="preserve">., </w:t>
      </w:r>
      <w:proofErr w:type="gramEnd"/>
      <w:r w:rsidR="00A93B09" w:rsidRPr="003C469D">
        <w:t>ведется в основном путем индивидуального жилищного строительства.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Пять молодых семей подали заявления на участие в социальных программах на строительство и приобретение жилья. 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b/>
          <w:sz w:val="24"/>
          <w:szCs w:val="24"/>
        </w:rPr>
        <w:t>Предпринимательство</w:t>
      </w:r>
      <w:r w:rsidRPr="003C469D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развито слабо, в селе действует 5 предпринимателей, которые занимаются торговлей</w:t>
      </w:r>
      <w:r w:rsidR="00A93B09" w:rsidRPr="003C469D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3C469D">
        <w:rPr>
          <w:rFonts w:ascii="Times New Roman" w:hAnsi="Times New Roman" w:cs="Times New Roman"/>
          <w:sz w:val="24"/>
          <w:szCs w:val="24"/>
        </w:rPr>
        <w:t xml:space="preserve"> первой необходимости, продукты питания,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Анализ товарооборота показывает, что товарооборот в магазинах остался на прежнем уровне, в основном торговля продуктами питания, действует кредитно-долговая система отпуска товаров.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поселении функционирует две пилорамы, находящиеся в собственности предпринимателей.</w:t>
      </w:r>
    </w:p>
    <w:p w:rsidR="00DB298B" w:rsidRPr="003C469D" w:rsidRDefault="00563B49" w:rsidP="0012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b/>
          <w:sz w:val="24"/>
          <w:szCs w:val="24"/>
        </w:rPr>
        <w:t>Благоустройство села</w:t>
      </w:r>
      <w:r w:rsidRPr="003C469D">
        <w:rPr>
          <w:rFonts w:ascii="Times New Roman" w:hAnsi="Times New Roman" w:cs="Times New Roman"/>
          <w:sz w:val="24"/>
          <w:szCs w:val="24"/>
        </w:rPr>
        <w:t xml:space="preserve">. </w:t>
      </w:r>
      <w:r w:rsidR="00DB298B" w:rsidRPr="003C469D">
        <w:rPr>
          <w:rFonts w:ascii="Times New Roman" w:hAnsi="Times New Roman" w:cs="Times New Roman"/>
          <w:sz w:val="24"/>
          <w:szCs w:val="24"/>
        </w:rPr>
        <w:t>Дороги местного значения составляет 8.5 км</w:t>
      </w:r>
      <w:proofErr w:type="gramStart"/>
      <w:r w:rsidR="00DB298B" w:rsidRPr="003C46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298B" w:rsidRPr="003C4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98B" w:rsidRPr="003C46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298B" w:rsidRPr="003C469D">
        <w:rPr>
          <w:rFonts w:ascii="Times New Roman" w:hAnsi="Times New Roman" w:cs="Times New Roman"/>
          <w:sz w:val="24"/>
          <w:szCs w:val="24"/>
        </w:rPr>
        <w:t xml:space="preserve">нутри сельского поселения которые находятся в неудовлетворительном состоянии, особенно до села </w:t>
      </w:r>
      <w:proofErr w:type="spellStart"/>
      <w:r w:rsidR="00DB298B" w:rsidRPr="003C469D"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 w:rsidR="00DB298B" w:rsidRPr="003C469D">
        <w:rPr>
          <w:rFonts w:ascii="Times New Roman" w:hAnsi="Times New Roman" w:cs="Times New Roman"/>
          <w:sz w:val="24"/>
          <w:szCs w:val="24"/>
        </w:rPr>
        <w:t xml:space="preserve">, где в ненастье невозможно проехать до деревне. Летнее и осеннее время проводятся работы по профилировке улиц, а в зимнее время очисткой улиц от снега занимается по договору местный житель.  </w:t>
      </w:r>
    </w:p>
    <w:p w:rsidR="00DB298B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Дороги в селах Актёл и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 xml:space="preserve"> грунтового покрытия, требующие ремонта. 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важный фактор в наше время для развития села, эта стабильная связь, в селе нет мобильной связи.</w:t>
      </w:r>
    </w:p>
    <w:p w:rsidR="00563B49" w:rsidRPr="003C469D" w:rsidRDefault="00DB298B" w:rsidP="00122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Экологическая ситуация достаточно благоприятная, что обусловлено отсутствием вредных производств. С марта месяца 2017 года сбором и утилизацией отходов </w:t>
      </w:r>
      <w:r w:rsidRPr="003C4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469D">
        <w:rPr>
          <w:rFonts w:ascii="Times New Roman" w:hAnsi="Times New Roman" w:cs="Times New Roman"/>
          <w:sz w:val="24"/>
          <w:szCs w:val="24"/>
        </w:rPr>
        <w:t xml:space="preserve"> и </w:t>
      </w:r>
      <w:r w:rsidRPr="003C46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469D">
        <w:rPr>
          <w:rFonts w:ascii="Times New Roman" w:hAnsi="Times New Roman" w:cs="Times New Roman"/>
          <w:sz w:val="24"/>
          <w:szCs w:val="24"/>
        </w:rPr>
        <w:t xml:space="preserve"> класса опасности у населения в селе Акте и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 xml:space="preserve"> осуществляет специализированная организация ООО «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Экобезопасность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», в связи с плохими дорогами автомобиль ООО «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Экобезопасность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» в ненастную погоду не может обслуживать  села поселения</w:t>
      </w:r>
      <w:r w:rsidRPr="003C469D">
        <w:rPr>
          <w:rFonts w:ascii="Times New Roman" w:hAnsi="Times New Roman"/>
          <w:sz w:val="24"/>
          <w:szCs w:val="24"/>
        </w:rPr>
        <w:t xml:space="preserve">. Ежегодно в весеннее и осеннее </w:t>
      </w:r>
      <w:r w:rsidRPr="003C469D">
        <w:rPr>
          <w:rFonts w:ascii="Times New Roman" w:hAnsi="Times New Roman"/>
          <w:sz w:val="24"/>
          <w:szCs w:val="24"/>
        </w:rPr>
        <w:lastRenderedPageBreak/>
        <w:t>время проводятся месячники по санитарной очистке придомовых  территорий</w:t>
      </w:r>
      <w:r w:rsidRPr="003C469D">
        <w:rPr>
          <w:rFonts w:ascii="Times New Roman" w:hAnsi="Times New Roman" w:cs="Times New Roman"/>
          <w:sz w:val="24"/>
          <w:szCs w:val="24"/>
        </w:rPr>
        <w:t>, а в летнее время скашивание конопли и крапивы.</w:t>
      </w:r>
      <w:r w:rsidR="000A67CE" w:rsidRPr="003C4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4C" w:rsidRPr="003C469D" w:rsidRDefault="00D8414C" w:rsidP="00122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Остро стоит вопрос благоустройства поселения. В селе Актел водонапорная башня построена в 1975 году. Изношена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поэтому есть необходимость менять саму башню, т.к во время весенних паводков (таяния снега) вся грязь и навозная жидкость из маральника попадает в воду.</w:t>
      </w:r>
    </w:p>
    <w:p w:rsidR="00D8414C" w:rsidRPr="003C469D" w:rsidRDefault="00D8414C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Нет уличного освещения. </w:t>
      </w:r>
    </w:p>
    <w:p w:rsidR="00DB298B" w:rsidRPr="003C469D" w:rsidRDefault="00DB298B" w:rsidP="00122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Актельское сельское поселение</w:t>
      </w:r>
    </w:p>
    <w:p w:rsidR="00DB298B" w:rsidRPr="003C469D" w:rsidRDefault="00DB298B" w:rsidP="0012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лесные пожары, сильные ветры. </w:t>
      </w:r>
      <w:r w:rsidRPr="003C469D">
        <w:rPr>
          <w:rFonts w:ascii="Times New Roman" w:hAnsi="Times New Roman" w:cs="Times New Roman"/>
          <w:bCs/>
          <w:sz w:val="24"/>
          <w:szCs w:val="24"/>
        </w:rPr>
        <w:t>Администрация села осуществляет функции по обеспечению предупреждения и ликвидации последствий чрезвычайных ситуаций и пожарной безопасности на территории сельского поселения.</w:t>
      </w:r>
    </w:p>
    <w:p w:rsidR="00DB298B" w:rsidRPr="003C469D" w:rsidRDefault="00482282" w:rsidP="0012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Актельское сельское поселение» на 2019 год по расходам составит 1787,5 тыс. рублей. Доходы в сумме 1787,5  тыс. руб. в том числе - собственных доходов без учета финансовой помощи 360,0 тыс. руб., из них налог на имущество физических лиц, зачисливших в бюджет поселения 15 тыс. рублей и земельный налог 300,6 тыс. рублей, НДФЛ- 16 тыс.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, акцизы и по подакцизным товаром тыс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уб. неналоговых доходов. </w:t>
      </w:r>
      <w:r w:rsidR="00DB298B" w:rsidRPr="003C469D">
        <w:rPr>
          <w:rFonts w:ascii="Times New Roman" w:hAnsi="Times New Roman" w:cs="Times New Roman"/>
          <w:sz w:val="24"/>
          <w:szCs w:val="24"/>
        </w:rPr>
        <w:t>Увеличение местных налогов возможно в связи с увеличением производства, выпуску и реализацией товаров и услуг</w:t>
      </w:r>
    </w:p>
    <w:p w:rsidR="00A93B09" w:rsidRPr="003C469D" w:rsidRDefault="00563B49" w:rsidP="00122630">
      <w:pPr>
        <w:pStyle w:val="af2"/>
        <w:spacing w:before="0" w:beforeAutospacing="0" w:after="0"/>
        <w:ind w:firstLine="709"/>
        <w:jc w:val="both"/>
      </w:pPr>
      <w:r w:rsidRPr="003C469D">
        <w:rPr>
          <w:b/>
        </w:rPr>
        <w:t>Жилищно-коммунальное хозяйство</w:t>
      </w:r>
      <w:r w:rsidRPr="003C469D">
        <w:t xml:space="preserve"> является основной системой жизнеобеспечения. На территории села имеются 9 источников питьевой воды. </w:t>
      </w:r>
      <w:proofErr w:type="gramStart"/>
      <w:r w:rsidRPr="003C469D">
        <w:t>В</w:t>
      </w:r>
      <w:proofErr w:type="gramEnd"/>
      <w:r w:rsidRPr="003C469D">
        <w:t xml:space="preserve"> с. </w:t>
      </w:r>
      <w:proofErr w:type="spellStart"/>
      <w:r w:rsidRPr="003C469D">
        <w:t>Камай</w:t>
      </w:r>
      <w:proofErr w:type="spellEnd"/>
      <w:r w:rsidRPr="003C469D">
        <w:t xml:space="preserve"> не имеется </w:t>
      </w:r>
      <w:proofErr w:type="gramStart"/>
      <w:r w:rsidRPr="003C469D">
        <w:t>трубопроводной</w:t>
      </w:r>
      <w:proofErr w:type="gramEnd"/>
      <w:r w:rsidRPr="003C469D">
        <w:t xml:space="preserve"> воды, поэтому население пользуется естественными источниками. Большая проблема состоит в том, что во время весеннего паводка населению негде брать воду, так как естественные источники затопляются. </w:t>
      </w:r>
      <w:r w:rsidR="00A93B09" w:rsidRPr="003C469D">
        <w:t xml:space="preserve">В </w:t>
      </w:r>
      <w:proofErr w:type="spellStart"/>
      <w:r w:rsidR="00A93B09" w:rsidRPr="003C469D">
        <w:t>с</w:t>
      </w:r>
      <w:proofErr w:type="gramStart"/>
      <w:r w:rsidR="00A93B09" w:rsidRPr="003C469D">
        <w:t>.А</w:t>
      </w:r>
      <w:proofErr w:type="gramEnd"/>
      <w:r w:rsidR="00A93B09" w:rsidRPr="003C469D">
        <w:t>ктел</w:t>
      </w:r>
      <w:proofErr w:type="spellEnd"/>
      <w:r w:rsidR="00A93B09" w:rsidRPr="003C469D">
        <w:t xml:space="preserve"> необходимо менять водонапорную башню, т.к она была построена в 1975 году. </w:t>
      </w:r>
      <w:proofErr w:type="gramStart"/>
      <w:r w:rsidR="00A93B09" w:rsidRPr="003C469D">
        <w:t>Изношена</w:t>
      </w:r>
      <w:proofErr w:type="gramEnd"/>
      <w:r w:rsidR="00A93B09" w:rsidRPr="003C469D">
        <w:t xml:space="preserve"> и в период зимних холодов постоянно замерзает.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Решается вопрос о ходе выполнения противоэпидемических и ветеринарно-санитарных, профилактических мероприятий. По улучшению ветеринарно-профилактических обработок скота личного подсобного хозяйства необходимо следующее: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Строительство типовых скотомогильников</w:t>
      </w:r>
    </w:p>
    <w:p w:rsidR="00836E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Строительство убойной площадки.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b/>
          <w:sz w:val="24"/>
          <w:szCs w:val="24"/>
        </w:rPr>
        <w:t xml:space="preserve">Система учреждений культуры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Актельского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 xml:space="preserve"> сельского поселения включает в себя:</w:t>
      </w:r>
    </w:p>
    <w:p w:rsidR="00563B49" w:rsidRPr="003C469D" w:rsidRDefault="00563B49" w:rsidP="00122630">
      <w:pPr>
        <w:pStyle w:val="af2"/>
        <w:spacing w:before="0" w:beforeAutospacing="0" w:after="0"/>
        <w:ind w:firstLine="709"/>
        <w:jc w:val="both"/>
      </w:pPr>
      <w:proofErr w:type="spellStart"/>
      <w:r w:rsidRPr="003C469D">
        <w:t>Актельскую</w:t>
      </w:r>
      <w:proofErr w:type="spellEnd"/>
      <w:r w:rsidRPr="003C469D">
        <w:t xml:space="preserve"> сельскую библиотеку;</w:t>
      </w:r>
    </w:p>
    <w:p w:rsidR="00563B49" w:rsidRPr="003C469D" w:rsidRDefault="00563B49" w:rsidP="00122630">
      <w:pPr>
        <w:pStyle w:val="af2"/>
        <w:spacing w:before="0" w:beforeAutospacing="0" w:after="0"/>
        <w:ind w:firstLine="709"/>
        <w:jc w:val="both"/>
      </w:pPr>
      <w:proofErr w:type="spellStart"/>
      <w:r w:rsidRPr="003C469D">
        <w:t>Актельский</w:t>
      </w:r>
      <w:proofErr w:type="spellEnd"/>
      <w:r w:rsidRPr="003C469D">
        <w:t xml:space="preserve"> сельский клуб;</w:t>
      </w:r>
    </w:p>
    <w:p w:rsidR="00563B49" w:rsidRPr="003C469D" w:rsidRDefault="00563B49" w:rsidP="00122630">
      <w:pPr>
        <w:pStyle w:val="af2"/>
        <w:spacing w:before="0" w:beforeAutospacing="0" w:after="0"/>
        <w:ind w:firstLine="709"/>
        <w:jc w:val="both"/>
      </w:pPr>
      <w:proofErr w:type="spellStart"/>
      <w:r w:rsidRPr="003C469D">
        <w:t>Камайский</w:t>
      </w:r>
      <w:proofErr w:type="spellEnd"/>
      <w:r w:rsidRPr="003C469D">
        <w:t xml:space="preserve"> сельский клуб.</w:t>
      </w:r>
    </w:p>
    <w:p w:rsidR="00563B49" w:rsidRPr="003C469D" w:rsidRDefault="00563B49" w:rsidP="00122630">
      <w:pPr>
        <w:pStyle w:val="af2"/>
        <w:spacing w:before="0" w:beforeAutospacing="0" w:after="0"/>
        <w:ind w:firstLine="709"/>
        <w:jc w:val="both"/>
      </w:pPr>
      <w:r w:rsidRPr="003C469D">
        <w:t xml:space="preserve">Социальная защита населения осуществляет Управление труда и социальной защиты населения по </w:t>
      </w:r>
      <w:proofErr w:type="spellStart"/>
      <w:r w:rsidRPr="003C469D">
        <w:t>Шебалинскому</w:t>
      </w:r>
      <w:proofErr w:type="spellEnd"/>
      <w:r w:rsidRPr="003C469D">
        <w:t xml:space="preserve"> району.</w:t>
      </w:r>
    </w:p>
    <w:p w:rsidR="00563B49" w:rsidRPr="003C469D" w:rsidRDefault="00563B49" w:rsidP="00122630">
      <w:pPr>
        <w:pStyle w:val="af2"/>
        <w:spacing w:before="0" w:beforeAutospacing="0" w:after="0"/>
        <w:ind w:firstLine="709"/>
        <w:jc w:val="both"/>
      </w:pPr>
      <w:r w:rsidRPr="003C469D">
        <w:t>Для работы с населением  в поселение приезжает участковый уполномоченный полиции</w:t>
      </w:r>
      <w:proofErr w:type="gramStart"/>
      <w:r w:rsidRPr="003C469D">
        <w:t xml:space="preserve"> ,</w:t>
      </w:r>
      <w:proofErr w:type="gramEnd"/>
      <w:r w:rsidRPr="003C469D">
        <w:t xml:space="preserve"> который принимает население в здании сельской администрации.</w:t>
      </w:r>
    </w:p>
    <w:p w:rsidR="00563B49" w:rsidRPr="003C469D" w:rsidRDefault="00563B49" w:rsidP="00122630">
      <w:pPr>
        <w:pStyle w:val="af2"/>
        <w:spacing w:before="0" w:beforeAutospacing="0" w:after="0"/>
        <w:ind w:firstLine="709"/>
        <w:jc w:val="both"/>
      </w:pPr>
      <w:r w:rsidRPr="003C469D">
        <w:t xml:space="preserve">Природно-климатические условия </w:t>
      </w:r>
      <w:proofErr w:type="spellStart"/>
      <w:r w:rsidRPr="003C469D">
        <w:t>Актельского</w:t>
      </w:r>
      <w:proofErr w:type="spellEnd"/>
      <w:r w:rsidRPr="003C469D">
        <w:t xml:space="preserve"> сельского поселения способствуют  развитию сельского хозяйства, но так как основные земли сельскохозяйственного назначения принадлежат АЭХ, то у населения нет земель для сенокошения и пастьбы табунных лошадей</w:t>
      </w:r>
      <w:r w:rsidR="00793852" w:rsidRPr="003C469D">
        <w:t xml:space="preserve"> скота</w:t>
      </w:r>
      <w:r w:rsidRPr="003C469D">
        <w:t>, что</w:t>
      </w:r>
      <w:r w:rsidR="00793852" w:rsidRPr="003C469D">
        <w:t xml:space="preserve"> отрицательно </w:t>
      </w:r>
      <w:r w:rsidRPr="003C469D">
        <w:t>сказывается на увеличении поголовья скота. Каждая семья имеет земельный участок для ведения личного подсобного хозяйства</w:t>
      </w:r>
      <w:r w:rsidR="00122630" w:rsidRPr="003C469D">
        <w:t xml:space="preserve"> </w:t>
      </w:r>
      <w:r w:rsidR="00793852" w:rsidRPr="003C469D">
        <w:t>(сад, огород).</w:t>
      </w:r>
    </w:p>
    <w:p w:rsidR="00563B49" w:rsidRPr="003C469D" w:rsidRDefault="00563B49" w:rsidP="00122630">
      <w:pPr>
        <w:pStyle w:val="af2"/>
        <w:spacing w:before="0" w:beforeAutospacing="0" w:after="0"/>
        <w:ind w:firstLine="709"/>
        <w:jc w:val="both"/>
      </w:pPr>
      <w:r w:rsidRPr="003C469D">
        <w:t>Одним из важнейших факторов развития экономики является малое предпринимательство. Активное развитие предпринимательской деятельности позволяет в короткие сроки снизить социальную напряженность в обществе и найти населению применение физическому и интеллектуальному потенциалу.</w:t>
      </w:r>
    </w:p>
    <w:p w:rsidR="00563B49" w:rsidRPr="003C469D" w:rsidRDefault="00563B49" w:rsidP="00122630">
      <w:pPr>
        <w:pStyle w:val="af2"/>
        <w:spacing w:before="0" w:beforeAutospacing="0" w:after="0"/>
        <w:ind w:firstLine="709"/>
        <w:jc w:val="both"/>
      </w:pPr>
      <w:r w:rsidRPr="003C469D">
        <w:t xml:space="preserve">Основным фактором развития любой территории является дееспособность местных властей. Источниками финансирования развития социальной сферы </w:t>
      </w:r>
      <w:proofErr w:type="spellStart"/>
      <w:r w:rsidRPr="003C469D">
        <w:t>Актельского</w:t>
      </w:r>
      <w:proofErr w:type="spellEnd"/>
      <w:r w:rsidRPr="003C469D">
        <w:t xml:space="preserve"> сельского поселения является местный бюджет и бюджет Республики Алтай.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469D">
        <w:rPr>
          <w:rFonts w:ascii="Times New Roman" w:hAnsi="Times New Roman" w:cs="Times New Roman"/>
          <w:b/>
          <w:sz w:val="24"/>
          <w:szCs w:val="24"/>
        </w:rPr>
        <w:t>. Цели, задачи и целевые показатели муниципальной программы</w:t>
      </w:r>
    </w:p>
    <w:p w:rsidR="00563B49" w:rsidRPr="003C469D" w:rsidRDefault="00563B49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Основные приоритеты муниципальной политики обозначены</w:t>
      </w:r>
      <w:r w:rsidR="00122630" w:rsidRPr="003C469D">
        <w:rPr>
          <w:rFonts w:ascii="Times New Roman" w:hAnsi="Times New Roman" w:cs="Times New Roman"/>
          <w:sz w:val="24"/>
          <w:szCs w:val="24"/>
        </w:rPr>
        <w:t xml:space="preserve"> в</w:t>
      </w:r>
      <w:r w:rsidRPr="003C469D">
        <w:rPr>
          <w:rFonts w:ascii="Times New Roman" w:hAnsi="Times New Roman" w:cs="Times New Roman"/>
          <w:sz w:val="24"/>
          <w:szCs w:val="24"/>
        </w:rPr>
        <w:t xml:space="preserve"> социально-экономическом развитии МО Актельское сельское поселение на период до 2024 года, Повышение эффективности и более высокие темпы роста социально-экономического развития МО Актельское сельское поселение» требуют совершенствование социально-экономической политики, механизмов государственного и муниципального регулирования, повышения эффективности деятельности исполнительных органов муниципальной власти.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B49" w:rsidRPr="003C469D" w:rsidRDefault="00563B49" w:rsidP="00E36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9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C469D">
        <w:rPr>
          <w:rFonts w:ascii="Times New Roman" w:hAnsi="Times New Roman" w:cs="Times New Roman"/>
          <w:b/>
          <w:sz w:val="24"/>
          <w:szCs w:val="24"/>
        </w:rPr>
        <w:t>. Сроки реализации муниципальной программы.</w:t>
      </w:r>
    </w:p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B49" w:rsidRPr="003C469D" w:rsidRDefault="00563B49" w:rsidP="0012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sz w:val="24"/>
          <w:szCs w:val="24"/>
          <w:lang w:eastAsia="en-US"/>
        </w:rPr>
        <w:t>Срок реализации муниципальной программы: 2019 - 202</w:t>
      </w:r>
      <w:r w:rsidR="00C33589" w:rsidRPr="003C469D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3C469D">
        <w:rPr>
          <w:rFonts w:ascii="Times New Roman" w:hAnsi="Times New Roman" w:cs="Times New Roman"/>
          <w:sz w:val="24"/>
          <w:szCs w:val="24"/>
          <w:lang w:eastAsia="en-US"/>
        </w:rPr>
        <w:t xml:space="preserve"> годы.</w:t>
      </w:r>
    </w:p>
    <w:p w:rsidR="00563B49" w:rsidRPr="003C469D" w:rsidRDefault="00563B49" w:rsidP="00E36E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sz w:val="24"/>
          <w:szCs w:val="24"/>
          <w:lang w:eastAsia="en-US"/>
        </w:rPr>
        <w:t>Срок определен, исходя из необходимости синхронизации достижения цели и решения задач, предусмотренных муниципальными программами.</w:t>
      </w:r>
      <w:r w:rsidRPr="003C46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563B49" w:rsidRPr="003C469D" w:rsidRDefault="00563B49" w:rsidP="0012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63B49" w:rsidRPr="003C469D" w:rsidRDefault="00563B49" w:rsidP="00E36E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b/>
          <w:sz w:val="24"/>
          <w:szCs w:val="24"/>
          <w:lang w:val="en-US" w:eastAsia="en-US"/>
        </w:rPr>
        <w:t>I</w:t>
      </w:r>
      <w:r w:rsidRPr="003C469D">
        <w:rPr>
          <w:rFonts w:ascii="Times New Roman" w:hAnsi="Times New Roman" w:cs="Times New Roman"/>
          <w:b/>
          <w:sz w:val="24"/>
          <w:szCs w:val="24"/>
          <w:lang w:eastAsia="en-US"/>
        </w:rPr>
        <w:t>V. Сведения о подпрограммах муниципальной программы</w:t>
      </w:r>
    </w:p>
    <w:p w:rsidR="00E36E7A" w:rsidRPr="003C469D" w:rsidRDefault="00E36E7A" w:rsidP="00E36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469D">
        <w:rPr>
          <w:rFonts w:ascii="Times New Roman" w:hAnsi="Times New Roman"/>
          <w:sz w:val="24"/>
          <w:szCs w:val="24"/>
          <w:lang w:eastAsia="en-US"/>
        </w:rPr>
        <w:t>Достижение поставленных задач программы будет осуществляться в рамках подпрограмм:</w:t>
      </w:r>
    </w:p>
    <w:p w:rsidR="00E36E7A" w:rsidRPr="003C469D" w:rsidRDefault="00E36E7A" w:rsidP="00E3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1. Развитие инженерно - коммунального и дорожно-транспортного комплекса.</w:t>
      </w:r>
    </w:p>
    <w:p w:rsidR="00E36E7A" w:rsidRPr="003C469D" w:rsidRDefault="00E36E7A" w:rsidP="00E36E7A">
      <w:pPr>
        <w:pStyle w:val="ConsPlusCell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2. Обеспечение безопасности населения и профилактика терроризма и экстремизма.</w:t>
      </w:r>
    </w:p>
    <w:p w:rsidR="00E36E7A" w:rsidRPr="003C469D" w:rsidRDefault="00E36E7A" w:rsidP="00E36E7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3. Повышение уровня благоустройства территории.</w:t>
      </w:r>
    </w:p>
    <w:p w:rsidR="00563B49" w:rsidRPr="003C469D" w:rsidRDefault="00E36E7A" w:rsidP="00E3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4. Создание условий реализации муниципальной программы.</w:t>
      </w:r>
    </w:p>
    <w:p w:rsidR="00563B49" w:rsidRPr="003C469D" w:rsidRDefault="00563B49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8B" w:rsidRPr="003C469D" w:rsidRDefault="00563B49" w:rsidP="007C7494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Подпрограмма «</w:t>
      </w:r>
      <w:r w:rsidR="00DB298B" w:rsidRPr="003C469D">
        <w:rPr>
          <w:rFonts w:ascii="Times New Roman" w:hAnsi="Times New Roman" w:cs="Times New Roman"/>
          <w:b/>
          <w:sz w:val="24"/>
          <w:szCs w:val="24"/>
        </w:rPr>
        <w:t>Развитие инженерно - коммунального и дорожно-транспортного комплекса</w:t>
      </w:r>
      <w:r w:rsidR="00DB298B" w:rsidRPr="003C46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63B49" w:rsidRPr="003C469D" w:rsidRDefault="00563B49" w:rsidP="00E36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603"/>
      </w:tblGrid>
      <w:tr w:rsidR="00563B49" w:rsidRPr="003C469D" w:rsidTr="002F7AD0">
        <w:trPr>
          <w:trHeight w:val="734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49" w:rsidRPr="003C469D" w:rsidRDefault="00563B49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одпрограмма)    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49" w:rsidRPr="003C469D" w:rsidRDefault="002F7AD0" w:rsidP="007C74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Развитие инженерно - коммунального и дорожно-транспортного комплекса</w:t>
            </w:r>
          </w:p>
        </w:tc>
      </w:tr>
      <w:tr w:rsidR="00C907D6" w:rsidRPr="003C469D" w:rsidTr="007C749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C907D6" w:rsidRPr="003C469D" w:rsidTr="007C7494">
        <w:trPr>
          <w:trHeight w:val="37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  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C335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C907D6" w:rsidRPr="003C469D" w:rsidTr="007C749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7C74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инженерно - коммунального и дорожно-транспортного комплекса </w:t>
            </w:r>
          </w:p>
        </w:tc>
      </w:tr>
      <w:tr w:rsidR="00C907D6" w:rsidRPr="003C469D" w:rsidTr="007C7494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A" w:rsidRPr="003C469D" w:rsidRDefault="00E36E7A" w:rsidP="00E36E7A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дорожно-транспортного комплекса </w:t>
            </w:r>
          </w:p>
          <w:p w:rsidR="00C907D6" w:rsidRPr="003C469D" w:rsidRDefault="00E36E7A" w:rsidP="00E36E7A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Содержание инженерно-коммунальной инфраструктуры</w:t>
            </w:r>
            <w:bookmarkEnd w:id="0"/>
          </w:p>
        </w:tc>
      </w:tr>
      <w:tr w:rsidR="00C907D6" w:rsidRPr="003C469D" w:rsidTr="00E36E7A">
        <w:trPr>
          <w:trHeight w:val="2008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Доля протяжённость автомобильных дорог от  общей протяжённости автомобильных дорог общего пользования местного значения, %.;</w:t>
            </w:r>
          </w:p>
          <w:p w:rsidR="00C907D6" w:rsidRPr="003C469D" w:rsidRDefault="00C907D6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освещенных улиц от общей протяженности 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улиц,%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7D6" w:rsidRPr="003C469D" w:rsidRDefault="00C907D6" w:rsidP="007C7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/>
                <w:sz w:val="24"/>
                <w:szCs w:val="24"/>
              </w:rPr>
              <w:t>Доля охвата населения сотовой связью и интернетом   %</w:t>
            </w:r>
          </w:p>
        </w:tc>
      </w:tr>
      <w:tr w:rsidR="00C907D6" w:rsidRPr="003C469D" w:rsidTr="007C7494">
        <w:trPr>
          <w:trHeight w:val="18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C7494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 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 по годам реализации программы: </w:t>
            </w:r>
          </w:p>
          <w:p w:rsidR="007C7494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DC1651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494" w:rsidRPr="003C469D" w:rsidRDefault="007C7494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907D6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07D6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907D6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(</w:t>
            </w:r>
            <w:proofErr w:type="spellStart"/>
            <w:r w:rsidR="00C907D6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C907D6"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494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494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  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</w:t>
            </w:r>
          </w:p>
          <w:p w:rsidR="007C7494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589" w:rsidRPr="003C469D" w:rsidRDefault="00C33589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2025 год – 162,4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proofErr w:type="gramEnd"/>
          </w:p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 0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C7494" w:rsidRPr="003C469D" w:rsidRDefault="00C907D6" w:rsidP="007C74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0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C7494" w:rsidRPr="003C469D" w:rsidRDefault="00C907D6" w:rsidP="007C74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«Шебалинский район»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(межбюджетные трансферты сельскому поселению)</w:t>
            </w:r>
            <w:r w:rsidR="00327BDD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C7494" w:rsidRPr="003C46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27BDD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907D6" w:rsidRPr="003C469D" w:rsidRDefault="00C907D6" w:rsidP="00E36E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в объеме  </w:t>
            </w:r>
            <w:r w:rsidR="00E36E7A" w:rsidRPr="003C46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</w:t>
            </w:r>
          </w:p>
        </w:tc>
      </w:tr>
    </w:tbl>
    <w:p w:rsidR="00563B49" w:rsidRPr="003C469D" w:rsidRDefault="00563B49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69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3C469D">
        <w:rPr>
          <w:rFonts w:ascii="Times New Roman" w:hAnsi="Times New Roman" w:cs="Times New Roman"/>
          <w:b/>
          <w:sz w:val="24"/>
          <w:szCs w:val="24"/>
        </w:rPr>
        <w:t xml:space="preserve">. Цели, задачи и целевые показатели муниципальной программы </w:t>
      </w:r>
    </w:p>
    <w:p w:rsidR="00C907D6" w:rsidRPr="003C469D" w:rsidRDefault="00C907D6" w:rsidP="007C749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Целью подпрограммы является: Развитие инженерно - коммунального и дорожно-транспортного комплекса;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C907D6" w:rsidRPr="003C469D" w:rsidRDefault="007C7494" w:rsidP="00122630">
      <w:pPr>
        <w:pStyle w:val="ConsPlusCell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- </w:t>
      </w:r>
      <w:r w:rsidR="00C907D6" w:rsidRPr="003C469D">
        <w:rPr>
          <w:rFonts w:ascii="Times New Roman" w:hAnsi="Times New Roman" w:cs="Times New Roman"/>
          <w:sz w:val="24"/>
          <w:szCs w:val="24"/>
        </w:rPr>
        <w:t>Развития дорожно-транспортного комплекса;</w:t>
      </w:r>
    </w:p>
    <w:p w:rsidR="00C907D6" w:rsidRPr="003C469D" w:rsidRDefault="00C907D6" w:rsidP="00122630">
      <w:pPr>
        <w:pStyle w:val="ConsPlusCell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-Развития  инженерно - коммунального комплекса;</w:t>
      </w:r>
    </w:p>
    <w:p w:rsidR="00C907D6" w:rsidRPr="003C469D" w:rsidRDefault="00C907D6" w:rsidP="007C749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C907D6" w:rsidRPr="003C469D" w:rsidRDefault="00C907D6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7D6" w:rsidRPr="003C469D" w:rsidRDefault="00C907D6" w:rsidP="0012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 подпрограммы</w:t>
      </w:r>
    </w:p>
    <w:p w:rsidR="00C907D6" w:rsidRPr="003C469D" w:rsidRDefault="00C907D6" w:rsidP="001226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69D">
        <w:rPr>
          <w:rFonts w:ascii="Times New Roman" w:hAnsi="Times New Roman" w:cs="Times New Roman"/>
          <w:bCs/>
          <w:sz w:val="24"/>
          <w:szCs w:val="24"/>
        </w:rPr>
        <w:t>В рамках подпрограммы реализуются следующие основные мероприятия: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 - </w:t>
      </w:r>
      <w:r w:rsidR="007C7494" w:rsidRPr="003C469D">
        <w:rPr>
          <w:rFonts w:ascii="Times New Roman" w:hAnsi="Times New Roman" w:cs="Times New Roman"/>
          <w:sz w:val="24"/>
          <w:szCs w:val="24"/>
        </w:rPr>
        <w:t>р</w:t>
      </w:r>
      <w:r w:rsidRPr="003C469D">
        <w:rPr>
          <w:rFonts w:ascii="Times New Roman" w:hAnsi="Times New Roman" w:cs="Times New Roman"/>
          <w:sz w:val="24"/>
          <w:szCs w:val="24"/>
        </w:rPr>
        <w:t>емонт и содержания автомобильных дорог местного значения;</w:t>
      </w:r>
    </w:p>
    <w:p w:rsidR="00C907D6" w:rsidRPr="003C469D" w:rsidRDefault="00C907D6" w:rsidP="007C7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освещение улиц сельского поселения;</w:t>
      </w:r>
    </w:p>
    <w:p w:rsidR="00C907D6" w:rsidRPr="003C469D" w:rsidRDefault="00C907D6" w:rsidP="007C7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-организация в границах поселения водоснабжения;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 организация деятельности по сбору и вывозу твердых коммунальных отходов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469D">
        <w:rPr>
          <w:rFonts w:ascii="Times New Roman" w:hAnsi="Times New Roman"/>
          <w:sz w:val="24"/>
          <w:szCs w:val="24"/>
        </w:rPr>
        <w:t>- создание условий для обеспечения жителей поселения услугами связи и Интернет;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 с указанием исполнителей, непосредственных результатов и целевых показателей, для достижения, которого реализуется основное мероприятие, представлен в приложении № 2 к программе.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D6" w:rsidRPr="003C469D" w:rsidRDefault="00C907D6" w:rsidP="007C7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Меры государственного и муниципального регулирования</w:t>
      </w:r>
    </w:p>
    <w:p w:rsidR="00C907D6" w:rsidRPr="003C469D" w:rsidRDefault="00C907D6" w:rsidP="0012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рамках подпрограммы меры государственного и муниципально</w:t>
      </w:r>
      <w:r w:rsidR="007C7494" w:rsidRPr="003C469D">
        <w:rPr>
          <w:rFonts w:ascii="Times New Roman" w:hAnsi="Times New Roman" w:cs="Times New Roman"/>
          <w:sz w:val="24"/>
          <w:szCs w:val="24"/>
        </w:rPr>
        <w:t>го регулирования не реализуются.</w:t>
      </w:r>
    </w:p>
    <w:p w:rsidR="00C907D6" w:rsidRPr="003C469D" w:rsidRDefault="00C907D6" w:rsidP="00122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C469D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C907D6" w:rsidRPr="003C469D" w:rsidRDefault="00C907D6" w:rsidP="007C74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C907D6" w:rsidRPr="003C469D" w:rsidRDefault="00C907D6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E36E7A" w:rsidRPr="003C469D" w:rsidRDefault="00E36E7A" w:rsidP="007C7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7D6" w:rsidRPr="003C469D" w:rsidRDefault="00C907D6" w:rsidP="007C7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средствах федерального бюджета и республиканского бюджета Республики Алтай, </w:t>
      </w:r>
      <w:r w:rsidRPr="003C469D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C907D6" w:rsidRPr="003C469D" w:rsidRDefault="00C907D6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lastRenderedPageBreak/>
        <w:t>В рамках реализации подпрограммы привлечение</w:t>
      </w:r>
      <w:r w:rsidRPr="003C46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69D">
        <w:rPr>
          <w:rFonts w:ascii="Times New Roman" w:hAnsi="Times New Roman" w:cs="Times New Roman"/>
          <w:sz w:val="24"/>
          <w:szCs w:val="24"/>
        </w:rPr>
        <w:t>средств федерального и республиканского бюджета не предусмотрены:</w:t>
      </w:r>
    </w:p>
    <w:p w:rsidR="00C907D6" w:rsidRPr="003C469D" w:rsidRDefault="00C907D6" w:rsidP="0012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7D6" w:rsidRPr="003C469D" w:rsidRDefault="00C907D6" w:rsidP="007C7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C907D6" w:rsidRPr="003C469D" w:rsidRDefault="00C907D6" w:rsidP="0012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C907D6" w:rsidRPr="003C469D" w:rsidRDefault="00C907D6" w:rsidP="00122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   1) учреждения и организации вне зависимости от организационно-правовой формы.</w:t>
      </w:r>
    </w:p>
    <w:p w:rsidR="00C907D6" w:rsidRPr="003C469D" w:rsidRDefault="00C907D6" w:rsidP="00122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   2) население.</w:t>
      </w:r>
    </w:p>
    <w:p w:rsidR="000B3C6B" w:rsidRPr="003C469D" w:rsidRDefault="000B3C6B" w:rsidP="00122630">
      <w:pPr>
        <w:pStyle w:val="ConsPlusCell"/>
        <w:ind w:firstLine="43"/>
        <w:jc w:val="both"/>
        <w:rPr>
          <w:rFonts w:ascii="Times New Roman" w:hAnsi="Times New Roman" w:cs="Times New Roman"/>
          <w:sz w:val="24"/>
          <w:szCs w:val="24"/>
        </w:rPr>
      </w:pPr>
    </w:p>
    <w:p w:rsidR="00C907D6" w:rsidRPr="003C469D" w:rsidRDefault="007C7494" w:rsidP="007C74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D60947" w:rsidRPr="003C469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Подпрограмма «</w:t>
      </w:r>
      <w:r w:rsidR="00C907D6" w:rsidRPr="003C469D">
        <w:rPr>
          <w:rFonts w:ascii="Times New Roman" w:hAnsi="Times New Roman" w:cs="Times New Roman"/>
          <w:b/>
          <w:sz w:val="24"/>
          <w:szCs w:val="24"/>
        </w:rPr>
        <w:t>Обеспечение безопасности населения и профилактика терроризма и экстремизма</w:t>
      </w:r>
      <w:r w:rsidR="00C907D6" w:rsidRPr="003C46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60947" w:rsidRPr="003C469D" w:rsidRDefault="00D60947" w:rsidP="0012263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0947" w:rsidRPr="003C469D" w:rsidRDefault="00D60947" w:rsidP="007C74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603"/>
      </w:tblGrid>
      <w:tr w:rsidR="00C907D6" w:rsidRPr="003C469D" w:rsidTr="007C7494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одпрограмма)    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профилактика терроризма и экстремизма</w:t>
            </w:r>
          </w:p>
        </w:tc>
      </w:tr>
      <w:tr w:rsidR="00C907D6" w:rsidRPr="003C469D" w:rsidTr="007C749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C907D6" w:rsidRPr="003C469D" w:rsidTr="007C7494">
        <w:trPr>
          <w:trHeight w:val="37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  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C335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C907D6" w:rsidRPr="003C469D" w:rsidTr="007C749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профилактика терроризма и экстремизма;</w:t>
            </w:r>
          </w:p>
        </w:tc>
      </w:tr>
      <w:tr w:rsidR="00C907D6" w:rsidRPr="003C469D" w:rsidTr="007C7494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C907D6" w:rsidRPr="003C469D" w:rsidRDefault="00C907D6" w:rsidP="0012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C907D6" w:rsidRPr="003C469D" w:rsidRDefault="00C907D6" w:rsidP="0012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ситуаций;</w:t>
            </w:r>
          </w:p>
        </w:tc>
      </w:tr>
      <w:tr w:rsidR="00C907D6" w:rsidRPr="003C469D" w:rsidTr="007C7494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0F7E0A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C907D6" w:rsidRPr="003C469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D6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0F7E0A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 по обеспечению мер пожарной безопасности, ед.;</w:t>
            </w:r>
          </w:p>
          <w:p w:rsidR="00C907D6" w:rsidRPr="003C469D" w:rsidRDefault="00C907D6" w:rsidP="000F7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профилактике терроризма и экстремизма, </w:t>
            </w:r>
            <w:proofErr w:type="spellStart"/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7D6" w:rsidRPr="003C469D" w:rsidRDefault="00C907D6" w:rsidP="000F7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 по обеспечению защиты населения и территорий от чрезвычайных ситуаций природного и техногенного характера, ед.</w:t>
            </w:r>
          </w:p>
        </w:tc>
      </w:tr>
      <w:tr w:rsidR="00C907D6" w:rsidRPr="003C469D" w:rsidTr="007C7494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0F7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Ресурсное  обеспечение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 составит</w:t>
            </w:r>
            <w:r w:rsidR="00327BDD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4064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406.4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), в том числе по годам реализации программы:</w:t>
            </w:r>
          </w:p>
          <w:p w:rsidR="000F7E0A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0FC" w:rsidRPr="003C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E0A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2560FC" w:rsidRPr="003C4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0FC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E0A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2560FC" w:rsidRPr="003C4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0FC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</w:t>
            </w:r>
            <w:r w:rsidR="00CD477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E0A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2560FC" w:rsidRPr="003C46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477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рублей.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</w:t>
            </w:r>
            <w:r w:rsidR="00482282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77E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0FC" w:rsidRPr="003C46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477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E0A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560FC" w:rsidRPr="003C46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477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589" w:rsidRPr="003C469D" w:rsidRDefault="00C33589" w:rsidP="00C335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2025год – 36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07D6" w:rsidRPr="003C469D" w:rsidRDefault="00C907D6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 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</w:p>
          <w:p w:rsidR="002560FC" w:rsidRPr="003C469D" w:rsidRDefault="00C907D6" w:rsidP="000F7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);                                            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«Шебалинский район»</w:t>
            </w:r>
            <w:r w:rsidR="000F7E0A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(межбюджетные трансферты сельскому поселению)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907D6" w:rsidRPr="003C469D" w:rsidRDefault="002560FC" w:rsidP="002560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из внебюджетных источников в объеме  0,00 тыс. рубле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D60947" w:rsidRPr="003C469D" w:rsidRDefault="00D60947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D6" w:rsidRPr="003C469D" w:rsidRDefault="00C907D6" w:rsidP="000F7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C907D6" w:rsidRPr="003C469D" w:rsidRDefault="00C907D6" w:rsidP="00122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7D6" w:rsidRPr="003C469D" w:rsidRDefault="00C907D6" w:rsidP="000F7E0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безопасности населения и профилактика терроризма и экстремизма;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C907D6" w:rsidRPr="003C469D" w:rsidRDefault="00C907D6" w:rsidP="001226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 профилактика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907D6" w:rsidRPr="003C469D" w:rsidRDefault="00C907D6" w:rsidP="000F7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предупреждение и ликвидация последствий чрезвычайных ситуаций;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947" w:rsidRPr="003C469D" w:rsidRDefault="00D60947" w:rsidP="00122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D6" w:rsidRPr="003C469D" w:rsidRDefault="00C907D6" w:rsidP="000F7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подпрограммы</w:t>
      </w:r>
    </w:p>
    <w:p w:rsidR="00C907D6" w:rsidRPr="003C469D" w:rsidRDefault="00C907D6" w:rsidP="000F7E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69D">
        <w:rPr>
          <w:rFonts w:ascii="Times New Roman" w:hAnsi="Times New Roman" w:cs="Times New Roman"/>
          <w:bCs/>
          <w:sz w:val="24"/>
          <w:szCs w:val="24"/>
        </w:rPr>
        <w:t>В рамках подпрограммы реализуются следующие основные мероприятия:</w:t>
      </w:r>
    </w:p>
    <w:p w:rsidR="00C907D6" w:rsidRPr="003C469D" w:rsidRDefault="00C907D6" w:rsidP="00122630">
      <w:pPr>
        <w:tabs>
          <w:tab w:val="left" w:pos="424"/>
        </w:tabs>
        <w:spacing w:after="0" w:line="24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количество проведенных профилактических мероприятий по обеспечению мер пожарной безопасности и на территории сельского поселения, ед.;</w:t>
      </w:r>
    </w:p>
    <w:p w:rsidR="00C907D6" w:rsidRPr="003C469D" w:rsidRDefault="00C907D6" w:rsidP="00122630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количество проведенных мероприятий по профилактике терроризма и экстремизма, ед</w:t>
      </w:r>
      <w:r w:rsidR="002560FC" w:rsidRPr="003C469D">
        <w:rPr>
          <w:rFonts w:ascii="Times New Roman" w:hAnsi="Times New Roman" w:cs="Times New Roman"/>
          <w:sz w:val="24"/>
          <w:szCs w:val="24"/>
        </w:rPr>
        <w:t>.</w:t>
      </w:r>
      <w:r w:rsidRPr="003C469D">
        <w:rPr>
          <w:rFonts w:ascii="Times New Roman" w:hAnsi="Times New Roman" w:cs="Times New Roman"/>
          <w:sz w:val="24"/>
          <w:szCs w:val="24"/>
        </w:rPr>
        <w:t>;</w:t>
      </w:r>
    </w:p>
    <w:p w:rsidR="00C907D6" w:rsidRPr="003C469D" w:rsidRDefault="00C907D6" w:rsidP="00122630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количество проведенных профилактических мероприятий по обеспечению защиты населения и территорий от чрезвычайных ситуаций природного и техногенного характера, ед</w:t>
      </w:r>
      <w:r w:rsidR="002560FC" w:rsidRPr="003C469D">
        <w:rPr>
          <w:rFonts w:ascii="Times New Roman" w:hAnsi="Times New Roman" w:cs="Times New Roman"/>
          <w:sz w:val="24"/>
          <w:szCs w:val="24"/>
        </w:rPr>
        <w:t>.</w:t>
      </w:r>
    </w:p>
    <w:p w:rsidR="00C907D6" w:rsidRPr="003C469D" w:rsidRDefault="00C907D6" w:rsidP="000F7E0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 с указанием исполнителей, непосредственных результатов и целевых показателей, для достижения, которого реализуется основное мероприятие, представлен в приложении № 2 к программе.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D6" w:rsidRPr="003C469D" w:rsidRDefault="00C907D6" w:rsidP="000F7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Меры государственного и муниципального регулирования</w:t>
      </w:r>
    </w:p>
    <w:p w:rsidR="00C907D6" w:rsidRPr="003C469D" w:rsidRDefault="00C907D6" w:rsidP="00122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C469D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C907D6" w:rsidRPr="003C469D" w:rsidRDefault="00C907D6" w:rsidP="000F7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C907D6" w:rsidRPr="003C469D" w:rsidRDefault="00C907D6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0F7E0A" w:rsidRPr="003C469D" w:rsidRDefault="000F7E0A" w:rsidP="000F7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7D6" w:rsidRPr="003C469D" w:rsidRDefault="00C907D6" w:rsidP="000F7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средствах федерального бюджета и республиканского бюджета Республики Алтай, </w:t>
      </w:r>
      <w:r w:rsidRPr="003C469D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C907D6" w:rsidRPr="003C469D" w:rsidRDefault="00C907D6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lastRenderedPageBreak/>
        <w:t>В рамках реализации подпрограммы привлечение</w:t>
      </w:r>
      <w:r w:rsidRPr="003C46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69D">
        <w:rPr>
          <w:rFonts w:ascii="Times New Roman" w:hAnsi="Times New Roman" w:cs="Times New Roman"/>
          <w:sz w:val="24"/>
          <w:szCs w:val="24"/>
        </w:rPr>
        <w:t>средств федерального и республиканского  бюджета  не предусмотрены:</w:t>
      </w:r>
    </w:p>
    <w:p w:rsidR="000F7E0A" w:rsidRPr="003C469D" w:rsidRDefault="000F7E0A" w:rsidP="00122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7D6" w:rsidRPr="003C469D" w:rsidRDefault="00C907D6" w:rsidP="000F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C907D6" w:rsidRPr="003C469D" w:rsidRDefault="00C907D6" w:rsidP="0012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07D6" w:rsidRPr="003C469D" w:rsidRDefault="00C907D6" w:rsidP="0012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C907D6" w:rsidRPr="003C469D" w:rsidRDefault="00C907D6" w:rsidP="00122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1) учреждения и организации вне зависимости от организационно-правовой формы.</w:t>
      </w:r>
    </w:p>
    <w:p w:rsidR="00C907D6" w:rsidRPr="003C469D" w:rsidRDefault="00C907D6" w:rsidP="00122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2) население.</w:t>
      </w:r>
    </w:p>
    <w:p w:rsidR="00395FC2" w:rsidRPr="003C469D" w:rsidRDefault="00395FC2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9BE" w:rsidRPr="003C469D" w:rsidRDefault="005F29BE" w:rsidP="000F7E0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 Подпрограмма «</w:t>
      </w:r>
      <w:r w:rsidRPr="003C469D">
        <w:rPr>
          <w:rFonts w:ascii="Times New Roman" w:hAnsi="Times New Roman" w:cs="Times New Roman"/>
          <w:b/>
          <w:sz w:val="24"/>
          <w:szCs w:val="24"/>
        </w:rPr>
        <w:t>Повышение уровня благоустройства территории</w:t>
      </w:r>
      <w:r w:rsidRPr="003C46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F29BE" w:rsidRPr="003C469D" w:rsidRDefault="005F29BE" w:rsidP="000F7E0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395FC2" w:rsidRPr="003C469D" w:rsidRDefault="00395FC2" w:rsidP="001226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792"/>
        <w:gridCol w:w="5996"/>
      </w:tblGrid>
      <w:tr w:rsidR="005F29BE" w:rsidRPr="003C469D" w:rsidTr="00EB3809">
        <w:trPr>
          <w:trHeight w:val="75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одпрограмма)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  </w:t>
            </w:r>
          </w:p>
        </w:tc>
      </w:tr>
      <w:tr w:rsidR="005F29BE" w:rsidRPr="003C469D" w:rsidTr="0091489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эффективного функционирования систем жизнеобеспечения</w:t>
            </w:r>
          </w:p>
        </w:tc>
      </w:tr>
      <w:tr w:rsidR="005F29BE" w:rsidRPr="003C469D" w:rsidTr="000F7E0A">
        <w:trPr>
          <w:trHeight w:val="38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C335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5F29BE" w:rsidRPr="003C469D" w:rsidTr="0091489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0F7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0F7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повышение уровня благоустройства территории </w:t>
            </w:r>
          </w:p>
        </w:tc>
      </w:tr>
      <w:tr w:rsidR="005F29BE" w:rsidRPr="003C469D" w:rsidTr="00EB3809">
        <w:trPr>
          <w:trHeight w:val="51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0F7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91489D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Поддержание и улучшение санитарного и эстетического состояния территории</w:t>
            </w:r>
          </w:p>
        </w:tc>
      </w:tr>
      <w:tr w:rsidR="005F29BE" w:rsidRPr="003C469D" w:rsidTr="0091489D">
        <w:trPr>
          <w:trHeight w:val="41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благоустроенной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поселения, %  </w:t>
            </w:r>
          </w:p>
          <w:p w:rsidR="0091489D" w:rsidRPr="003C469D" w:rsidRDefault="0091489D" w:rsidP="00122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территории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</w:tr>
      <w:tr w:rsidR="00395FC2" w:rsidRPr="003C469D" w:rsidTr="00EB3809">
        <w:trPr>
          <w:trHeight w:val="27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C2" w:rsidRPr="003C469D" w:rsidRDefault="00395FC2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C2" w:rsidRPr="003C469D" w:rsidRDefault="00395FC2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 составит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648B8" w:rsidRPr="003C46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95FC2" w:rsidRPr="003C469D" w:rsidRDefault="00395FC2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составит  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648B8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F1A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746095" w:rsidRPr="003C469D" w:rsidRDefault="00F42738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1A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</w:t>
            </w:r>
            <w:r w:rsidR="002106EC" w:rsidRPr="003C46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6095" w:rsidRPr="003C469D" w:rsidRDefault="00F42738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89D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F1A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2106EC" w:rsidRPr="003C469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6095" w:rsidRPr="003C469D" w:rsidRDefault="00F42738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F1A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106EC" w:rsidRPr="003C469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42738" w:rsidRPr="003C469D" w:rsidRDefault="00F42738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F1A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42738" w:rsidRPr="003C469D" w:rsidRDefault="00F42738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F1A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6EC"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</w:t>
            </w:r>
            <w:proofErr w:type="gramStart"/>
            <w:r w:rsidR="002106EC" w:rsidRPr="003C46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06EC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095" w:rsidRPr="003C469D" w:rsidRDefault="00F42738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5B" w:rsidRPr="003C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231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F1A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6EC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</w:t>
            </w:r>
            <w:proofErr w:type="gramStart"/>
            <w:r w:rsidR="002106EC" w:rsidRPr="003C46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33589" w:rsidRPr="003C469D" w:rsidRDefault="00C33589" w:rsidP="00C335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2025год – 15.0 тыс. рубле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5FC2" w:rsidRPr="003C469D" w:rsidRDefault="00746095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5FC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программы планируется привлечь:            </w:t>
            </w:r>
            <w:r w:rsidR="00395FC2"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1394C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FC2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746095" w:rsidRPr="003C469D" w:rsidRDefault="00395FC2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</w:t>
            </w:r>
            <w:r w:rsidR="00C1394C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6095" w:rsidRPr="003C469D" w:rsidRDefault="00395FC2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«Шебалинский  район»</w:t>
            </w:r>
            <w:r w:rsidRPr="003C469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6095" w:rsidRPr="003C469D" w:rsidRDefault="00395FC2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 w:rsidR="00A87F31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Актельское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поселение» </w:t>
            </w:r>
            <w:r w:rsidR="00C33589" w:rsidRPr="003C46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648B8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746095" w:rsidRPr="003C469D" w:rsidRDefault="00746095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46A6D" w:rsidRPr="003C4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. 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6095" w:rsidRPr="003C469D" w:rsidRDefault="00746095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2020 год – 15.0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6095" w:rsidRPr="003C469D" w:rsidRDefault="00746095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2021 год – 15.0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6095" w:rsidRPr="003C469D" w:rsidRDefault="00746095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-  15.0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6095" w:rsidRPr="003C469D" w:rsidRDefault="00746095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2023 год – 15.0 тыс. рубле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6095" w:rsidRPr="003C469D" w:rsidRDefault="00746095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2024 год – 15.0 тыс. рубле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539E6" w:rsidRPr="003C469D" w:rsidRDefault="00D539E6" w:rsidP="00D539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2025 год – 15.0 тыс. рубле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5FC2" w:rsidRPr="003C469D" w:rsidRDefault="00395FC2" w:rsidP="007460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в объеме </w:t>
            </w:r>
            <w:r w:rsidR="00C1394C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095" w:rsidRPr="003C46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475725" w:rsidRPr="003C469D" w:rsidRDefault="00475725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9BE" w:rsidRPr="003C469D" w:rsidRDefault="005F29BE" w:rsidP="00746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5F29BE" w:rsidRPr="003C469D" w:rsidRDefault="005F29BE" w:rsidP="0074609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и повышение уровня благоустройства территории.</w:t>
      </w:r>
    </w:p>
    <w:p w:rsidR="005F29BE" w:rsidRPr="003C469D" w:rsidRDefault="005F29BE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5F29BE" w:rsidRPr="003C469D" w:rsidRDefault="005F29BE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Поддержание и улучшение санитарного и эстетического состояния территории.</w:t>
      </w:r>
    </w:p>
    <w:p w:rsidR="005F29BE" w:rsidRPr="003C469D" w:rsidRDefault="005F29BE" w:rsidP="00122630">
      <w:pPr>
        <w:pStyle w:val="ConsPlusCell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5F29BE" w:rsidRPr="003C469D" w:rsidRDefault="005F29BE" w:rsidP="00B14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 подпрограммы</w:t>
      </w:r>
    </w:p>
    <w:p w:rsidR="005F29BE" w:rsidRPr="003C469D" w:rsidRDefault="005F29BE" w:rsidP="0012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9BE" w:rsidRPr="003C469D" w:rsidRDefault="005F29BE" w:rsidP="001226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69D">
        <w:rPr>
          <w:rFonts w:ascii="Times New Roman" w:hAnsi="Times New Roman" w:cs="Times New Roman"/>
          <w:bCs/>
          <w:sz w:val="24"/>
          <w:szCs w:val="24"/>
        </w:rPr>
        <w:t>В рамках подпрограммы реализуются следующие основные мероприятия:</w:t>
      </w:r>
    </w:p>
    <w:p w:rsidR="00B14C50" w:rsidRPr="003C469D" w:rsidRDefault="005F29BE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 содержание мест захоронения;</w:t>
      </w:r>
      <w:r w:rsidR="00DD3F54" w:rsidRPr="003C469D">
        <w:rPr>
          <w:rFonts w:ascii="Times New Roman" w:hAnsi="Times New Roman"/>
          <w:sz w:val="24"/>
          <w:szCs w:val="24"/>
        </w:rPr>
        <w:t xml:space="preserve">(проведение межевых работ </w:t>
      </w:r>
      <w:proofErr w:type="spellStart"/>
      <w:r w:rsidR="00DD3F54" w:rsidRPr="003C469D">
        <w:rPr>
          <w:rFonts w:ascii="Times New Roman" w:hAnsi="Times New Roman"/>
          <w:sz w:val="24"/>
          <w:szCs w:val="24"/>
        </w:rPr>
        <w:t>с</w:t>
      </w:r>
      <w:proofErr w:type="gramStart"/>
      <w:r w:rsidR="00DD3F54" w:rsidRPr="003C469D">
        <w:rPr>
          <w:rFonts w:ascii="Times New Roman" w:hAnsi="Times New Roman"/>
          <w:sz w:val="24"/>
          <w:szCs w:val="24"/>
        </w:rPr>
        <w:t>.К</w:t>
      </w:r>
      <w:proofErr w:type="gramEnd"/>
      <w:r w:rsidR="00DD3F54" w:rsidRPr="003C469D">
        <w:rPr>
          <w:rFonts w:ascii="Times New Roman" w:hAnsi="Times New Roman"/>
          <w:sz w:val="24"/>
          <w:szCs w:val="24"/>
        </w:rPr>
        <w:t>амай</w:t>
      </w:r>
      <w:proofErr w:type="spellEnd"/>
      <w:r w:rsidR="00DD3F54" w:rsidRPr="003C469D">
        <w:rPr>
          <w:rFonts w:ascii="Times New Roman" w:hAnsi="Times New Roman"/>
          <w:sz w:val="24"/>
          <w:szCs w:val="24"/>
        </w:rPr>
        <w:t xml:space="preserve"> и Актел)</w:t>
      </w:r>
      <w:r w:rsidRPr="003C469D">
        <w:rPr>
          <w:rFonts w:ascii="Times New Roman" w:hAnsi="Times New Roman"/>
          <w:sz w:val="24"/>
          <w:szCs w:val="24"/>
        </w:rPr>
        <w:t xml:space="preserve"> -организация сбора и  вывоза ТБО; </w:t>
      </w:r>
    </w:p>
    <w:p w:rsidR="00B14C50" w:rsidRPr="003C469D" w:rsidRDefault="005F29BE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</w:t>
      </w:r>
      <w:r w:rsidR="00B14C50" w:rsidRPr="003C469D">
        <w:rPr>
          <w:rFonts w:ascii="Times New Roman" w:hAnsi="Times New Roman"/>
          <w:sz w:val="24"/>
          <w:szCs w:val="24"/>
        </w:rPr>
        <w:t xml:space="preserve"> </w:t>
      </w:r>
      <w:r w:rsidRPr="003C469D">
        <w:rPr>
          <w:rFonts w:ascii="Times New Roman" w:hAnsi="Times New Roman"/>
          <w:sz w:val="24"/>
          <w:szCs w:val="24"/>
        </w:rPr>
        <w:t>благоустройства родников;</w:t>
      </w:r>
    </w:p>
    <w:p w:rsidR="00B14C50" w:rsidRPr="003C469D" w:rsidRDefault="005F29BE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</w:t>
      </w:r>
      <w:r w:rsidR="00B14C50" w:rsidRPr="003C469D">
        <w:rPr>
          <w:rFonts w:ascii="Times New Roman" w:hAnsi="Times New Roman"/>
          <w:sz w:val="24"/>
          <w:szCs w:val="24"/>
        </w:rPr>
        <w:t xml:space="preserve"> </w:t>
      </w:r>
      <w:r w:rsidRPr="003C469D">
        <w:rPr>
          <w:rFonts w:ascii="Times New Roman" w:hAnsi="Times New Roman"/>
          <w:sz w:val="24"/>
          <w:szCs w:val="24"/>
        </w:rPr>
        <w:t>установка баннеров;</w:t>
      </w:r>
    </w:p>
    <w:p w:rsidR="00B14C50" w:rsidRPr="003C469D" w:rsidRDefault="005F29BE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</w:t>
      </w:r>
      <w:r w:rsidR="00B14C50" w:rsidRPr="003C469D">
        <w:rPr>
          <w:rFonts w:ascii="Times New Roman" w:hAnsi="Times New Roman"/>
          <w:sz w:val="24"/>
          <w:szCs w:val="24"/>
        </w:rPr>
        <w:t xml:space="preserve"> </w:t>
      </w:r>
      <w:r w:rsidRPr="003C469D">
        <w:rPr>
          <w:rFonts w:ascii="Times New Roman" w:hAnsi="Times New Roman"/>
          <w:sz w:val="24"/>
          <w:szCs w:val="24"/>
        </w:rPr>
        <w:t>ремонт  ограждения территории;</w:t>
      </w:r>
    </w:p>
    <w:p w:rsidR="00B14C50" w:rsidRPr="003C469D" w:rsidRDefault="005F29BE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</w:t>
      </w:r>
      <w:r w:rsidR="00B14C50" w:rsidRPr="003C469D">
        <w:rPr>
          <w:rFonts w:ascii="Times New Roman" w:hAnsi="Times New Roman"/>
          <w:sz w:val="24"/>
          <w:szCs w:val="24"/>
        </w:rPr>
        <w:t xml:space="preserve"> </w:t>
      </w:r>
      <w:r w:rsidRPr="003C469D">
        <w:rPr>
          <w:rFonts w:ascii="Times New Roman" w:hAnsi="Times New Roman"/>
          <w:sz w:val="24"/>
          <w:szCs w:val="24"/>
        </w:rPr>
        <w:t xml:space="preserve">ремонт и содержания эстакады и загона; </w:t>
      </w:r>
    </w:p>
    <w:p w:rsidR="00B14C50" w:rsidRPr="003C469D" w:rsidRDefault="00DD3F54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 xml:space="preserve">- внесение в Единый Реестр недвижимости сведений о границах территориальных зон населенных пунктов, </w:t>
      </w:r>
    </w:p>
    <w:p w:rsidR="00B14C50" w:rsidRPr="003C469D" w:rsidRDefault="00DD3F54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</w:t>
      </w:r>
      <w:r w:rsidR="00B14C50" w:rsidRPr="003C469D">
        <w:rPr>
          <w:rFonts w:ascii="Times New Roman" w:hAnsi="Times New Roman"/>
          <w:sz w:val="24"/>
          <w:szCs w:val="24"/>
        </w:rPr>
        <w:t xml:space="preserve"> </w:t>
      </w:r>
      <w:r w:rsidRPr="003C469D">
        <w:rPr>
          <w:rFonts w:ascii="Times New Roman" w:hAnsi="Times New Roman"/>
          <w:sz w:val="24"/>
          <w:szCs w:val="24"/>
        </w:rPr>
        <w:t>строительство пожарных пирсов.</w:t>
      </w:r>
    </w:p>
    <w:p w:rsidR="00B14C50" w:rsidRPr="003C469D" w:rsidRDefault="00DD3F54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</w:t>
      </w:r>
      <w:r w:rsidR="00B14C50" w:rsidRPr="003C469D">
        <w:rPr>
          <w:rFonts w:ascii="Times New Roman" w:hAnsi="Times New Roman"/>
          <w:sz w:val="24"/>
          <w:szCs w:val="24"/>
        </w:rPr>
        <w:t xml:space="preserve"> </w:t>
      </w:r>
      <w:r w:rsidRPr="003C469D">
        <w:rPr>
          <w:rFonts w:ascii="Times New Roman" w:hAnsi="Times New Roman"/>
          <w:sz w:val="24"/>
          <w:szCs w:val="24"/>
        </w:rPr>
        <w:t xml:space="preserve">установка спутниковой связи </w:t>
      </w:r>
      <w:proofErr w:type="spellStart"/>
      <w:r w:rsidRPr="003C469D">
        <w:rPr>
          <w:rFonts w:ascii="Times New Roman" w:hAnsi="Times New Roman"/>
          <w:sz w:val="24"/>
          <w:szCs w:val="24"/>
        </w:rPr>
        <w:t>с</w:t>
      </w:r>
      <w:proofErr w:type="gramStart"/>
      <w:r w:rsidRPr="003C469D">
        <w:rPr>
          <w:rFonts w:ascii="Times New Roman" w:hAnsi="Times New Roman"/>
          <w:sz w:val="24"/>
          <w:szCs w:val="24"/>
        </w:rPr>
        <w:t>.К</w:t>
      </w:r>
      <w:proofErr w:type="gramEnd"/>
      <w:r w:rsidRPr="003C469D">
        <w:rPr>
          <w:rFonts w:ascii="Times New Roman" w:hAnsi="Times New Roman"/>
          <w:sz w:val="24"/>
          <w:szCs w:val="24"/>
        </w:rPr>
        <w:t>амай</w:t>
      </w:r>
      <w:proofErr w:type="spellEnd"/>
      <w:r w:rsidRPr="003C469D">
        <w:rPr>
          <w:rFonts w:ascii="Times New Roman" w:hAnsi="Times New Roman"/>
          <w:sz w:val="24"/>
          <w:szCs w:val="24"/>
        </w:rPr>
        <w:t>,</w:t>
      </w:r>
    </w:p>
    <w:p w:rsidR="00DD3F54" w:rsidRPr="003C469D" w:rsidRDefault="00DD3F54" w:rsidP="00B1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/>
          <w:sz w:val="24"/>
          <w:szCs w:val="24"/>
        </w:rPr>
        <w:t>-</w:t>
      </w:r>
      <w:r w:rsidR="00B14C50" w:rsidRPr="003C469D">
        <w:rPr>
          <w:rFonts w:ascii="Times New Roman" w:hAnsi="Times New Roman"/>
          <w:sz w:val="24"/>
          <w:szCs w:val="24"/>
        </w:rPr>
        <w:t xml:space="preserve"> </w:t>
      </w:r>
      <w:r w:rsidR="00C01660" w:rsidRPr="003C469D">
        <w:rPr>
          <w:rFonts w:ascii="Times New Roman" w:hAnsi="Times New Roman"/>
          <w:sz w:val="24"/>
          <w:szCs w:val="24"/>
        </w:rPr>
        <w:t xml:space="preserve">углубление русла реки </w:t>
      </w:r>
      <w:proofErr w:type="spellStart"/>
      <w:r w:rsidR="00C01660" w:rsidRPr="003C469D">
        <w:rPr>
          <w:rFonts w:ascii="Times New Roman" w:hAnsi="Times New Roman"/>
          <w:sz w:val="24"/>
          <w:szCs w:val="24"/>
        </w:rPr>
        <w:t>Эмурла</w:t>
      </w:r>
      <w:proofErr w:type="spellEnd"/>
      <w:r w:rsidR="00C01660" w:rsidRPr="003C469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C01660" w:rsidRPr="003C469D">
        <w:rPr>
          <w:rFonts w:ascii="Times New Roman" w:hAnsi="Times New Roman"/>
          <w:sz w:val="24"/>
          <w:szCs w:val="24"/>
        </w:rPr>
        <w:t>с</w:t>
      </w:r>
      <w:proofErr w:type="gramStart"/>
      <w:r w:rsidR="00C01660" w:rsidRPr="003C469D">
        <w:rPr>
          <w:rFonts w:ascii="Times New Roman" w:hAnsi="Times New Roman"/>
          <w:sz w:val="24"/>
          <w:szCs w:val="24"/>
        </w:rPr>
        <w:t>.К</w:t>
      </w:r>
      <w:proofErr w:type="gramEnd"/>
      <w:r w:rsidR="00C01660" w:rsidRPr="003C469D">
        <w:rPr>
          <w:rFonts w:ascii="Times New Roman" w:hAnsi="Times New Roman"/>
          <w:sz w:val="24"/>
          <w:szCs w:val="24"/>
        </w:rPr>
        <w:t>амай</w:t>
      </w:r>
      <w:proofErr w:type="spellEnd"/>
      <w:r w:rsidR="00C01660" w:rsidRPr="003C469D">
        <w:rPr>
          <w:rFonts w:ascii="Times New Roman" w:hAnsi="Times New Roman"/>
          <w:sz w:val="24"/>
          <w:szCs w:val="24"/>
        </w:rPr>
        <w:t>.</w:t>
      </w:r>
    </w:p>
    <w:p w:rsidR="005F29BE" w:rsidRPr="003C469D" w:rsidRDefault="005F29BE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 с указанием исполнителей, непосредственных результатов и целевых показателей, для достижения, которого реализуется основное мероприятие, представлен в приложении № 2 к программе.</w:t>
      </w:r>
    </w:p>
    <w:p w:rsidR="005F29BE" w:rsidRPr="003C469D" w:rsidRDefault="005F29BE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B14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Меры государственного и муниципального регулирования</w:t>
      </w:r>
    </w:p>
    <w:p w:rsidR="00B14C50" w:rsidRPr="003C469D" w:rsidRDefault="00B14C50" w:rsidP="00B14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C469D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F8" w:rsidRPr="003C469D" w:rsidRDefault="00C62BF8" w:rsidP="00B14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C62BF8" w:rsidRPr="003C469D" w:rsidRDefault="00C62BF8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C62BF8" w:rsidRPr="003C469D" w:rsidRDefault="00C62BF8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B14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средствах федерального бюджета и республиканского бюджета Республики Алтай, </w:t>
      </w:r>
      <w:r w:rsidRPr="003C469D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C62BF8" w:rsidRPr="003C469D" w:rsidRDefault="00C62BF8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рамках реализации подпрограммы привлечение</w:t>
      </w:r>
      <w:r w:rsidRPr="003C46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69D">
        <w:rPr>
          <w:rFonts w:ascii="Times New Roman" w:hAnsi="Times New Roman" w:cs="Times New Roman"/>
          <w:sz w:val="24"/>
          <w:szCs w:val="24"/>
        </w:rPr>
        <w:t>средств федерального и республиканского бюджета  не предусмотрены:</w:t>
      </w:r>
    </w:p>
    <w:p w:rsidR="00EB3809" w:rsidRPr="003C469D" w:rsidRDefault="00EB3809" w:rsidP="00B1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F8" w:rsidRPr="003C469D" w:rsidRDefault="00C62BF8" w:rsidP="00B1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C62BF8" w:rsidRPr="003C469D" w:rsidRDefault="00C62BF8" w:rsidP="0012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12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C62BF8" w:rsidRPr="003C469D" w:rsidRDefault="00C62BF8" w:rsidP="00122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   1) учреждения и организации вне зависимости от организационно-правовой формы.</w:t>
      </w:r>
    </w:p>
    <w:p w:rsidR="00C62BF8" w:rsidRPr="003C469D" w:rsidRDefault="00C62BF8" w:rsidP="00122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   2)  население.</w:t>
      </w:r>
    </w:p>
    <w:p w:rsidR="00B14C50" w:rsidRPr="003C469D" w:rsidRDefault="00B14C50" w:rsidP="00122630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F29BE" w:rsidRPr="003C469D" w:rsidRDefault="005F29BE" w:rsidP="00B14C5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Обеспечивающая программа «</w:t>
      </w:r>
      <w:r w:rsidRPr="003C469D">
        <w:rPr>
          <w:rFonts w:ascii="Times New Roman" w:hAnsi="Times New Roman" w:cs="Times New Roman"/>
          <w:b/>
          <w:sz w:val="24"/>
          <w:szCs w:val="24"/>
        </w:rPr>
        <w:t>Создания условий реализации муниципальной программы</w:t>
      </w:r>
      <w:r w:rsidRPr="003C46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F29BE" w:rsidRPr="003C469D" w:rsidRDefault="005F29BE" w:rsidP="00B14C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3C469D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603"/>
      </w:tblGrid>
      <w:tr w:rsidR="005F29BE" w:rsidRPr="003C469D" w:rsidTr="00B14C50">
        <w:trPr>
          <w:trHeight w:val="78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одпрограмма)    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</w:t>
            </w:r>
          </w:p>
        </w:tc>
      </w:tr>
      <w:tr w:rsidR="005F29BE" w:rsidRPr="003C469D" w:rsidTr="00B14C50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6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5F29BE" w:rsidRPr="003C469D" w:rsidTr="00B14C50">
        <w:trPr>
          <w:trHeight w:val="37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B14C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  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D539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D539E6"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</w:t>
            </w:r>
          </w:p>
        </w:tc>
      </w:tr>
      <w:tr w:rsidR="005F29BE" w:rsidRPr="003C469D" w:rsidTr="00B14C50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5F29BE" w:rsidRPr="003C469D" w:rsidTr="00B14C50">
        <w:trPr>
          <w:trHeight w:val="428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B14C50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финансовой обеспеченности деятельности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9BE" w:rsidRPr="003C469D" w:rsidTr="00B14C50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B14C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 составит</w:t>
            </w:r>
            <w:r w:rsidR="009741D7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1D7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B14C50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EB3809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4C50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4C50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FA2E76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18FE"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39E6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FA2E76" w:rsidRPr="003C4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E76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B14C5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18FE"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9E6" w:rsidRPr="003C469D" w:rsidRDefault="00D539E6" w:rsidP="00D539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2025 год - 0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F29BE" w:rsidRPr="003C469D" w:rsidRDefault="005F29B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  0 тыс. рублей;</w:t>
            </w:r>
          </w:p>
          <w:p w:rsidR="004718FE" w:rsidRPr="003C469D" w:rsidRDefault="005F29BE" w:rsidP="004718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0 тыс. рублей;</w:t>
            </w:r>
          </w:p>
          <w:p w:rsidR="00EB3809" w:rsidRPr="003C469D" w:rsidRDefault="005F29BE" w:rsidP="00EB38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«Шебалинский район»</w:t>
            </w:r>
            <w:r w:rsidR="004718FE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(межбюджетные</w:t>
            </w:r>
            <w:r w:rsidR="004718FE" w:rsidRPr="003C469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C469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трансферты сельскому поселению)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809" w:rsidRPr="003C469D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 по годам реализации программы:</w:t>
            </w:r>
          </w:p>
          <w:p w:rsidR="00EB3809" w:rsidRPr="003C469D" w:rsidRDefault="00EB3809" w:rsidP="00EB38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9741D7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.0 тыс. рублей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spellStart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B3809" w:rsidRPr="003C469D" w:rsidRDefault="00EB3809" w:rsidP="00EB38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2020 год - 0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B3809" w:rsidRPr="003C469D" w:rsidRDefault="00EB3809" w:rsidP="00EB38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2021 год – 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B3809" w:rsidRPr="003C469D" w:rsidRDefault="00EB3809" w:rsidP="00EB38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2022 год - 0 тыс. рублей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B3809" w:rsidRPr="003C469D" w:rsidRDefault="00EB3809" w:rsidP="00EB38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2023 год - 0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B3809" w:rsidRPr="003C469D" w:rsidRDefault="00EB3809" w:rsidP="00EB38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2024 год - 0 тыс. рублей; (</w:t>
            </w:r>
            <w:proofErr w:type="spell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18FE" w:rsidRPr="003C469D" w:rsidRDefault="005F29BE" w:rsidP="004718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Актельское сельское поселение» </w:t>
            </w:r>
            <w:r w:rsidR="00EB3809" w:rsidRPr="003C46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D0EB0"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29BE" w:rsidRPr="003C469D" w:rsidRDefault="005F29BE" w:rsidP="004718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средства из внебюджетных источников в объеме 0</w:t>
            </w:r>
            <w:r w:rsidR="00EB3809" w:rsidRPr="003C46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</w:t>
            </w:r>
          </w:p>
        </w:tc>
      </w:tr>
    </w:tbl>
    <w:p w:rsidR="00C62BF8" w:rsidRPr="003C469D" w:rsidRDefault="00C62BF8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C62BF8" w:rsidRPr="003C469D" w:rsidRDefault="00C62BF8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следующую задачу: Повышение эффективности муниципального управления</w:t>
      </w:r>
      <w:r w:rsidRPr="003C46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2BF8" w:rsidRPr="003C469D" w:rsidRDefault="00C62BF8" w:rsidP="0012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подпрограммы по годам ее реализации представлены в приложении № 1 к программе.</w:t>
      </w:r>
    </w:p>
    <w:p w:rsidR="004718FE" w:rsidRPr="003C469D" w:rsidRDefault="004718FE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F8" w:rsidRPr="003C469D" w:rsidRDefault="00C62BF8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подпрограммы</w:t>
      </w:r>
    </w:p>
    <w:p w:rsidR="00C62BF8" w:rsidRPr="003C469D" w:rsidRDefault="00C62BF8" w:rsidP="001226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69D">
        <w:rPr>
          <w:rFonts w:ascii="Times New Roman" w:hAnsi="Times New Roman" w:cs="Times New Roman"/>
          <w:bCs/>
          <w:sz w:val="24"/>
          <w:szCs w:val="24"/>
        </w:rPr>
        <w:t>В рамках подпрограммы реализуются следующие основные мероприятия:</w:t>
      </w:r>
    </w:p>
    <w:p w:rsidR="00C62BF8" w:rsidRPr="003C469D" w:rsidRDefault="00C62BF8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на содержание администратора муниципальной программы;</w:t>
      </w:r>
    </w:p>
    <w:p w:rsidR="00C62BF8" w:rsidRPr="003C469D" w:rsidRDefault="00C62BF8" w:rsidP="0012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на повышение квалификации муниципальных служащих администратора муниципальной программы;</w:t>
      </w:r>
    </w:p>
    <w:p w:rsidR="00C62BF8" w:rsidRPr="003C469D" w:rsidRDefault="00C62BF8" w:rsidP="0012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 с указанием исполнителей, непосредственных результатов и целевых показателей, для  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4718FE" w:rsidRPr="003C469D" w:rsidRDefault="004718FE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F8" w:rsidRPr="003C469D" w:rsidRDefault="00C62BF8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Меры государственного и муниципального регулирования</w:t>
      </w:r>
    </w:p>
    <w:p w:rsidR="00C62BF8" w:rsidRPr="003C469D" w:rsidRDefault="00C62BF8" w:rsidP="001226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рамках подпрограммы меры государственного и муниципального регулирования не реализуются.</w:t>
      </w:r>
    </w:p>
    <w:p w:rsidR="004718FE" w:rsidRPr="003C469D" w:rsidRDefault="004718FE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F8" w:rsidRPr="003C469D" w:rsidRDefault="00C62BF8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средствах федерального бюджета и республиканского бюджета Республики Алтай, </w:t>
      </w:r>
      <w:r w:rsidRPr="003C469D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C62BF8" w:rsidRPr="003C469D" w:rsidRDefault="00C62BF8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рамках реализации подпрограммы привлечение</w:t>
      </w:r>
      <w:r w:rsidRPr="003C46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69D">
        <w:rPr>
          <w:rFonts w:ascii="Times New Roman" w:hAnsi="Times New Roman" w:cs="Times New Roman"/>
          <w:sz w:val="24"/>
          <w:szCs w:val="24"/>
        </w:rPr>
        <w:t>средств федерального и республиканского бюджета не предусмотрены:</w:t>
      </w:r>
    </w:p>
    <w:p w:rsidR="004718FE" w:rsidRPr="003C469D" w:rsidRDefault="004718FE" w:rsidP="00471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F8" w:rsidRPr="003C469D" w:rsidRDefault="00C62BF8" w:rsidP="00471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C62BF8" w:rsidRPr="003C469D" w:rsidRDefault="00C62BF8" w:rsidP="0012263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участие других организаций не предусмотрено.</w:t>
      </w:r>
    </w:p>
    <w:p w:rsidR="00475725" w:rsidRPr="003C469D" w:rsidRDefault="00475725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471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C46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469D"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программы;</w:t>
      </w:r>
    </w:p>
    <w:p w:rsidR="00C62BF8" w:rsidRPr="003C469D" w:rsidRDefault="00C62BF8" w:rsidP="00122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К рискам реализации программы, которыми могут управлять администратор программы, уменьшая вероятность их возникновения, следует отнести следующие: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1) организационные риски, связанные с возникновением проблем в реализации программы в результате недостаточной квалификации и (или) недобросовестности ответственного исполнителя, что может привести к неэффективному использованию бюджетных средств, несвоевременному финансированию, невыполнению ряда мероприятий подпрограммы.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запланированных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рисков;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69D">
        <w:rPr>
          <w:rFonts w:ascii="Times New Roman" w:hAnsi="Times New Roman" w:cs="Times New Roman"/>
          <w:sz w:val="24"/>
          <w:szCs w:val="24"/>
        </w:rPr>
        <w:t>2) принятие новых (внесение изменений в действующие) нормативных правовых актов федерального и республиканского уровня предусматривающих изменение баланса полномочий и (или) финансовых потоков между федеральным, республиканским и местными бюджетами.</w:t>
      </w:r>
      <w:proofErr w:type="gramEnd"/>
    </w:p>
    <w:p w:rsidR="00C62BF8" w:rsidRPr="003C469D" w:rsidRDefault="00C62BF8" w:rsidP="0047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Их снижению будут способствовать: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а) реализация мероприятий, направленных на повышение собираемости налогов и сборов;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б) инициирование мероприятий по сокращению неэффективных расходов, реструктуризация сети учреждений, инвентаризации и принятию решений о приватизации муниципального имущества, не связанного с исполнением органами исполнительной власти своих полномочий.</w:t>
      </w:r>
    </w:p>
    <w:p w:rsidR="004718FE" w:rsidRPr="003C469D" w:rsidRDefault="004718FE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F8" w:rsidRPr="003C469D" w:rsidRDefault="00C62BF8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3C469D">
        <w:rPr>
          <w:rFonts w:ascii="Times New Roman" w:hAnsi="Times New Roman" w:cs="Times New Roman"/>
          <w:b/>
          <w:bCs/>
          <w:sz w:val="24"/>
          <w:szCs w:val="24"/>
        </w:rPr>
        <w:t>.Ресурсное обеспечение реализации муниципальной программы</w:t>
      </w:r>
    </w:p>
    <w:p w:rsidR="00EB3809" w:rsidRPr="003C469D" w:rsidRDefault="00EB3809" w:rsidP="00EB380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Общий объем расходов за счет всех источников на реализацию программы составит 1537.0 тыс. рублей.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lastRenderedPageBreak/>
        <w:t xml:space="preserve">Объем бюджетных ассигнований за счет средств местного бюджета на </w:t>
      </w:r>
      <w:r w:rsidR="00246A6D" w:rsidRPr="003C469D">
        <w:rPr>
          <w:rFonts w:ascii="Times New Roman" w:hAnsi="Times New Roman" w:cs="Times New Roman"/>
          <w:sz w:val="24"/>
          <w:szCs w:val="24"/>
        </w:rPr>
        <w:t xml:space="preserve">реализацию программы составит </w:t>
      </w:r>
      <w:r w:rsidR="00396E55" w:rsidRPr="003C469D">
        <w:rPr>
          <w:rFonts w:ascii="Times New Roman" w:hAnsi="Times New Roman" w:cs="Times New Roman"/>
          <w:sz w:val="24"/>
          <w:szCs w:val="24"/>
        </w:rPr>
        <w:t>2313.8</w:t>
      </w:r>
      <w:r w:rsidRPr="003C469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 программы: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246A6D" w:rsidRPr="003C469D">
        <w:rPr>
          <w:rFonts w:ascii="Times New Roman" w:hAnsi="Times New Roman" w:cs="Times New Roman"/>
          <w:sz w:val="24"/>
          <w:szCs w:val="24"/>
        </w:rPr>
        <w:t>1031,0</w:t>
      </w:r>
      <w:r w:rsidRPr="003C469D">
        <w:rPr>
          <w:rFonts w:ascii="Times New Roman" w:hAnsi="Times New Roman" w:cs="Times New Roman"/>
          <w:sz w:val="24"/>
          <w:szCs w:val="24"/>
        </w:rPr>
        <w:t xml:space="preserve"> тыс. рублей;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2020 год – 213.8 тыс. рублей;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2021 год – 213,8 тыс. рублей;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2022 год – 213,8 тыс. рублей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46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>правочно</w:t>
      </w:r>
      <w:proofErr w:type="spellEnd"/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2023 год – 213,8 тыс. рублей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2024 год - 213,8 тыс. рублей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D539E6" w:rsidRPr="003C469D" w:rsidRDefault="00D539E6" w:rsidP="00D539E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2025 год - 213,8 тыс. рублей 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EB3809" w:rsidRPr="003C469D" w:rsidRDefault="00D539E6" w:rsidP="00D539E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  </w:t>
      </w:r>
      <w:r w:rsidR="00EB3809" w:rsidRPr="003C469D">
        <w:rPr>
          <w:rFonts w:ascii="Times New Roman" w:hAnsi="Times New Roman" w:cs="Times New Roman"/>
          <w:sz w:val="24"/>
          <w:szCs w:val="24"/>
        </w:rPr>
        <w:t>На реализацию программы планируется привлечь: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средства бюджета муниципального образования «Шебалинский район»</w:t>
      </w:r>
      <w:r w:rsidRPr="003C46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(межбюджетные трансферты сельскому поселению)</w:t>
      </w:r>
      <w:r w:rsidRPr="003C469D">
        <w:rPr>
          <w:rFonts w:ascii="Times New Roman" w:hAnsi="Times New Roman" w:cs="Times New Roman"/>
          <w:sz w:val="24"/>
          <w:szCs w:val="24"/>
        </w:rPr>
        <w:t xml:space="preserve"> </w:t>
      </w:r>
      <w:r w:rsidR="00246A6D" w:rsidRPr="003C469D">
        <w:rPr>
          <w:rFonts w:ascii="Times New Roman" w:hAnsi="Times New Roman" w:cs="Times New Roman"/>
          <w:sz w:val="24"/>
          <w:szCs w:val="24"/>
        </w:rPr>
        <w:t>425,</w:t>
      </w:r>
      <w:r w:rsidRPr="003C469D">
        <w:rPr>
          <w:rFonts w:ascii="Times New Roman" w:hAnsi="Times New Roman" w:cs="Times New Roman"/>
          <w:sz w:val="24"/>
          <w:szCs w:val="24"/>
        </w:rPr>
        <w:t>0 тыс. рублей, в том числе погодам реализации программы: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246A6D" w:rsidRPr="003C469D">
        <w:rPr>
          <w:rFonts w:ascii="Times New Roman" w:hAnsi="Times New Roman" w:cs="Times New Roman"/>
          <w:sz w:val="24"/>
          <w:szCs w:val="24"/>
        </w:rPr>
        <w:t>– 425,0</w:t>
      </w:r>
      <w:r w:rsidRPr="003C469D">
        <w:rPr>
          <w:rFonts w:ascii="Times New Roman" w:hAnsi="Times New Roman" w:cs="Times New Roman"/>
          <w:sz w:val="24"/>
          <w:szCs w:val="24"/>
        </w:rPr>
        <w:t xml:space="preserve"> тыс. рублей; (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)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2020 год - 0 тыс. рублей; (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)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2021 год - 0 тыс. рублей; (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)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2022 год - 0 тыс. рублей; (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)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2023 год - 0 тыс</w:t>
      </w:r>
      <w:proofErr w:type="gramStart"/>
      <w:r w:rsidRPr="003C46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469D">
        <w:rPr>
          <w:rFonts w:ascii="Times New Roman" w:hAnsi="Times New Roman" w:cs="Times New Roman"/>
          <w:sz w:val="24"/>
          <w:szCs w:val="24"/>
        </w:rPr>
        <w:t>ублей; (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)</w:t>
      </w:r>
    </w:p>
    <w:p w:rsidR="00EB3809" w:rsidRPr="003C469D" w:rsidRDefault="00EB3809" w:rsidP="00EB3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2024 год - 0 тыс. рублей; (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).</w:t>
      </w:r>
    </w:p>
    <w:p w:rsidR="00396E55" w:rsidRPr="003C469D" w:rsidRDefault="00396E55" w:rsidP="00396E5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2025 год - 0 тыс. рублей; (</w:t>
      </w:r>
      <w:proofErr w:type="spellStart"/>
      <w:r w:rsidRPr="003C469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C469D">
        <w:rPr>
          <w:rFonts w:ascii="Times New Roman" w:hAnsi="Times New Roman" w:cs="Times New Roman"/>
          <w:sz w:val="24"/>
          <w:szCs w:val="24"/>
        </w:rPr>
        <w:t>).</w:t>
      </w:r>
    </w:p>
    <w:p w:rsidR="00C62BF8" w:rsidRPr="003C469D" w:rsidRDefault="00396E55" w:rsidP="00396E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BF8" w:rsidRPr="003C469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C62BF8" w:rsidRPr="003C469D">
        <w:rPr>
          <w:rFonts w:ascii="Times New Roman" w:hAnsi="Times New Roman" w:cs="Times New Roman"/>
          <w:b/>
          <w:bCs/>
          <w:sz w:val="24"/>
          <w:szCs w:val="24"/>
        </w:rPr>
        <w:t>. Ожидаемые конечные результаты реализации муниципальной программы</w:t>
      </w:r>
    </w:p>
    <w:p w:rsidR="00C62BF8" w:rsidRPr="003C469D" w:rsidRDefault="00C62BF8" w:rsidP="004718FE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По итогам реали</w:t>
      </w:r>
      <w:r w:rsidR="00396E55" w:rsidRPr="003C469D">
        <w:rPr>
          <w:rFonts w:ascii="Times New Roman" w:hAnsi="Times New Roman" w:cs="Times New Roman"/>
          <w:sz w:val="24"/>
          <w:szCs w:val="24"/>
        </w:rPr>
        <w:t xml:space="preserve">зации муниципальной программы </w:t>
      </w:r>
      <w:r w:rsidRPr="003C469D">
        <w:rPr>
          <w:rFonts w:ascii="Times New Roman" w:hAnsi="Times New Roman" w:cs="Times New Roman"/>
          <w:sz w:val="24"/>
          <w:szCs w:val="24"/>
        </w:rPr>
        <w:t>планируется: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протяженность отремонтированных автомобильных дорог общего пользования</w:t>
      </w:r>
      <w:r w:rsidR="004718FE" w:rsidRPr="003C469D">
        <w:rPr>
          <w:rFonts w:ascii="Times New Roman" w:hAnsi="Times New Roman" w:cs="Times New Roman"/>
          <w:sz w:val="24"/>
          <w:szCs w:val="24"/>
        </w:rPr>
        <w:t>,</w:t>
      </w:r>
      <w:r w:rsidRPr="003C469D">
        <w:rPr>
          <w:rFonts w:ascii="Times New Roman" w:hAnsi="Times New Roman" w:cs="Times New Roman"/>
          <w:sz w:val="24"/>
          <w:szCs w:val="24"/>
        </w:rPr>
        <w:t xml:space="preserve"> дорог местного значения, составит 100 %;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- охвата населения сотовой связью и </w:t>
      </w:r>
      <w:r w:rsidR="00781128" w:rsidRPr="003C469D">
        <w:rPr>
          <w:rFonts w:ascii="Times New Roman" w:hAnsi="Times New Roman" w:cs="Times New Roman"/>
          <w:sz w:val="24"/>
          <w:szCs w:val="24"/>
        </w:rPr>
        <w:t>И</w:t>
      </w:r>
      <w:r w:rsidRPr="003C469D">
        <w:rPr>
          <w:rFonts w:ascii="Times New Roman" w:hAnsi="Times New Roman" w:cs="Times New Roman"/>
          <w:sz w:val="24"/>
          <w:szCs w:val="24"/>
        </w:rPr>
        <w:t>нтернетом 100 %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 xml:space="preserve">- доля протяженности освещенных улиц, 50 %. 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снижение случаев чрезвычайных ситуаций и пожаров, 0 ед.;</w:t>
      </w: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у</w:t>
      </w:r>
      <w:r w:rsidR="004718FE" w:rsidRPr="003C469D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Pr="003C469D">
        <w:rPr>
          <w:rFonts w:ascii="Times New Roman" w:hAnsi="Times New Roman" w:cs="Times New Roman"/>
          <w:sz w:val="24"/>
          <w:szCs w:val="24"/>
        </w:rPr>
        <w:t>мероприятий по предупреждению терроризма и экстремизма до 6 ед.;</w:t>
      </w:r>
    </w:p>
    <w:p w:rsidR="00C62BF8" w:rsidRPr="003C469D" w:rsidRDefault="00C62BF8" w:rsidP="0012263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>- охват территории поселения мероприятиями по благоустройству, 75 %;</w:t>
      </w:r>
    </w:p>
    <w:p w:rsidR="00C62BF8" w:rsidRPr="003C469D" w:rsidRDefault="00C62BF8" w:rsidP="0012263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12263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12263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12263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12263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2BF8" w:rsidRPr="003C469D" w:rsidRDefault="00C62BF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2BF8" w:rsidRPr="003C469D" w:rsidSect="000541D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718FE" w:rsidRPr="003C469D" w:rsidRDefault="004718FE" w:rsidP="004718FE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4718FE" w:rsidRPr="003C469D" w:rsidRDefault="004718FE" w:rsidP="004718FE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4718FE" w:rsidRPr="003C469D" w:rsidRDefault="004718FE" w:rsidP="004718FE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color w:val="000000"/>
          <w:sz w:val="24"/>
          <w:szCs w:val="24"/>
        </w:rPr>
        <w:t xml:space="preserve"> МО Актельское сельское поселение</w:t>
      </w:r>
    </w:p>
    <w:p w:rsidR="00395FC2" w:rsidRPr="003C469D" w:rsidRDefault="004718FE" w:rsidP="004718FE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эффективного функционирования систем жизнеобеспечения» </w:t>
      </w:r>
    </w:p>
    <w:p w:rsidR="00395FC2" w:rsidRPr="003C469D" w:rsidRDefault="00395FC2" w:rsidP="004718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составе и значениях целевых показателей муниципальной программы поселения</w:t>
      </w:r>
    </w:p>
    <w:p w:rsidR="00395FC2" w:rsidRPr="003C469D" w:rsidRDefault="00395FC2" w:rsidP="001226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664"/>
        <w:gridCol w:w="1292"/>
        <w:gridCol w:w="1192"/>
        <w:gridCol w:w="67"/>
        <w:gridCol w:w="992"/>
        <w:gridCol w:w="1134"/>
        <w:gridCol w:w="1134"/>
        <w:gridCol w:w="1027"/>
        <w:gridCol w:w="107"/>
        <w:gridCol w:w="993"/>
        <w:gridCol w:w="201"/>
        <w:gridCol w:w="750"/>
        <w:gridCol w:w="39"/>
        <w:gridCol w:w="37"/>
        <w:gridCol w:w="583"/>
        <w:gridCol w:w="1193"/>
      </w:tblGrid>
      <w:tr w:rsidR="00577FA1" w:rsidRPr="003C469D" w:rsidTr="007F0DF4">
        <w:trPr>
          <w:trHeight w:val="339"/>
        </w:trPr>
        <w:tc>
          <w:tcPr>
            <w:tcW w:w="540" w:type="dxa"/>
            <w:vMerge w:val="restart"/>
            <w:noWrap/>
          </w:tcPr>
          <w:p w:rsidR="00577FA1" w:rsidRPr="003C469D" w:rsidRDefault="00577FA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4" w:type="dxa"/>
            <w:vMerge w:val="restart"/>
            <w:noWrap/>
          </w:tcPr>
          <w:p w:rsidR="00577FA1" w:rsidRPr="003C469D" w:rsidRDefault="00577FA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  <w:noWrap/>
          </w:tcPr>
          <w:p w:rsidR="00577FA1" w:rsidRPr="003C469D" w:rsidRDefault="00577FA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449" w:type="dxa"/>
            <w:gridSpan w:val="14"/>
            <w:noWrap/>
          </w:tcPr>
          <w:p w:rsidR="00577FA1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577FA1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vMerge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4" w:type="dxa"/>
            <w:vMerge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(2018) год</w:t>
            </w:r>
          </w:p>
        </w:tc>
        <w:tc>
          <w:tcPr>
            <w:tcW w:w="1059" w:type="dxa"/>
            <w:gridSpan w:val="2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7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00" w:type="dxa"/>
            <w:gridSpan w:val="2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A84DD8" w:rsidRPr="003C469D" w:rsidRDefault="00A84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84DD8" w:rsidRPr="003C469D" w:rsidRDefault="00A84DD8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vMerge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4" w:type="dxa"/>
            <w:vMerge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059" w:type="dxa"/>
            <w:gridSpan w:val="2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027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00" w:type="dxa"/>
            <w:gridSpan w:val="2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9" w:type="dxa"/>
            <w:gridSpan w:val="14"/>
            <w:tcBorders>
              <w:right w:val="single" w:sz="4" w:space="0" w:color="auto"/>
            </w:tcBorders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A84DD8" w:rsidRPr="003C469D" w:rsidRDefault="00A84DD8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DD8" w:rsidRPr="003C469D" w:rsidTr="007F0DF4">
        <w:trPr>
          <w:trHeight w:val="366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9" w:type="dxa"/>
            <w:gridSpan w:val="14"/>
            <w:tcBorders>
              <w:right w:val="single" w:sz="4" w:space="0" w:color="auto"/>
            </w:tcBorders>
            <w:noWrap/>
          </w:tcPr>
          <w:p w:rsidR="00A84DD8" w:rsidRPr="003C469D" w:rsidRDefault="00A84DD8" w:rsidP="00D06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r w:rsidRPr="003C4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A84DD8" w:rsidRPr="003C469D" w:rsidRDefault="00A84DD8" w:rsidP="00A8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4" w:type="dxa"/>
            <w:noWrap/>
          </w:tcPr>
          <w:p w:rsidR="00A84DD8" w:rsidRPr="003C469D" w:rsidRDefault="00A84DD8" w:rsidP="0057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Протяжённость отремонтированных автомобильных дорог общего пользования 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4" w:type="dxa"/>
            <w:noWrap/>
          </w:tcPr>
          <w:p w:rsidR="00A84DD8" w:rsidRPr="003C469D" w:rsidRDefault="00A84DD8" w:rsidP="00C53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освещенности улиц от общей протяженности улиц сельского поселения,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84DD8" w:rsidRPr="003C469D" w:rsidTr="007F0DF4">
        <w:trPr>
          <w:trHeight w:val="259"/>
        </w:trPr>
        <w:tc>
          <w:tcPr>
            <w:tcW w:w="540" w:type="dxa"/>
            <w:tcBorders>
              <w:top w:val="single" w:sz="4" w:space="0" w:color="auto"/>
            </w:tcBorders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noWrap/>
          </w:tcPr>
          <w:p w:rsidR="00A84DD8" w:rsidRPr="003C469D" w:rsidRDefault="00A84DD8" w:rsidP="0054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сотовой связью и Интернетом 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4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Снижение случаев чрезвычайных ситуаций и пожаров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4" w:type="dxa"/>
            <w:noWrap/>
          </w:tcPr>
          <w:p w:rsidR="00A84DD8" w:rsidRPr="003C469D" w:rsidRDefault="00A84DD8" w:rsidP="0057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мероприятий по противодействию терроризму и экстремизму 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4" w:type="dxa"/>
            <w:noWrap/>
          </w:tcPr>
          <w:p w:rsidR="00A84DD8" w:rsidRPr="003C469D" w:rsidRDefault="00A84DD8" w:rsidP="00D062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Охват территории поселения мероприятиями по благоустройству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84DD8" w:rsidRPr="003C469D" w:rsidTr="007F0DF4">
        <w:trPr>
          <w:trHeight w:val="300"/>
        </w:trPr>
        <w:tc>
          <w:tcPr>
            <w:tcW w:w="15169" w:type="dxa"/>
            <w:gridSpan w:val="15"/>
            <w:tcBorders>
              <w:right w:val="single" w:sz="4" w:space="0" w:color="auto"/>
            </w:tcBorders>
            <w:noWrap/>
          </w:tcPr>
          <w:p w:rsidR="00A84DD8" w:rsidRPr="003C469D" w:rsidRDefault="00A84DD8" w:rsidP="00577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1.Подпрограмма: Развитие инженерно - коммунального и дорожно-транспортного комплекса.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A84DD8" w:rsidRPr="003C469D" w:rsidRDefault="00A84DD8" w:rsidP="00A8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64" w:type="dxa"/>
            <w:noWrap/>
          </w:tcPr>
          <w:p w:rsidR="00A84DD8" w:rsidRPr="003C469D" w:rsidRDefault="00A84DD8" w:rsidP="00C53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протяжённости отремонтированных автомобильных дорог общего пользования муниципального 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64" w:type="dxa"/>
            <w:noWrap/>
          </w:tcPr>
          <w:p w:rsidR="00A84DD8" w:rsidRPr="003C469D" w:rsidRDefault="00A84DD8" w:rsidP="00C53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освещенных улиц от общей протяженности улиц,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C53D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64" w:type="dxa"/>
            <w:noWrap/>
          </w:tcPr>
          <w:p w:rsidR="00A84DD8" w:rsidRPr="003C469D" w:rsidRDefault="00A84DD8" w:rsidP="00C53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/>
                <w:sz w:val="24"/>
                <w:szCs w:val="24"/>
              </w:rPr>
              <w:t xml:space="preserve">Доля охвата населения сотовой связью и Интернетом 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4DD8" w:rsidRPr="003C469D" w:rsidTr="007F0DF4">
        <w:trPr>
          <w:trHeight w:val="300"/>
        </w:trPr>
        <w:tc>
          <w:tcPr>
            <w:tcW w:w="15169" w:type="dxa"/>
            <w:gridSpan w:val="15"/>
            <w:tcBorders>
              <w:right w:val="single" w:sz="4" w:space="0" w:color="auto"/>
            </w:tcBorders>
            <w:noWrap/>
          </w:tcPr>
          <w:p w:rsidR="00A84DD8" w:rsidRPr="003C469D" w:rsidRDefault="00A84DD8" w:rsidP="00C53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sz w:val="24"/>
                <w:szCs w:val="24"/>
              </w:rPr>
              <w:t>2.Подпрограмма: Обеспечение безопасности населения и профилактика терроризма и экстремизма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A84DD8" w:rsidRPr="003C469D" w:rsidRDefault="00A84DD8" w:rsidP="00A8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64" w:type="dxa"/>
            <w:noWrap/>
          </w:tcPr>
          <w:p w:rsidR="00A84DD8" w:rsidRPr="003C469D" w:rsidRDefault="00A84DD8" w:rsidP="00C5471C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 по обеспечению мер пожарной безопасности 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C53D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64" w:type="dxa"/>
            <w:noWrap/>
          </w:tcPr>
          <w:p w:rsidR="00A84DD8" w:rsidRPr="003C469D" w:rsidRDefault="00A84DD8" w:rsidP="00C547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терроризма и экстремизма;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4DD8" w:rsidRPr="003C469D" w:rsidTr="007F0DF4">
        <w:trPr>
          <w:trHeight w:val="300"/>
        </w:trPr>
        <w:tc>
          <w:tcPr>
            <w:tcW w:w="540" w:type="dxa"/>
            <w:noWrap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664" w:type="dxa"/>
            <w:noWrap/>
          </w:tcPr>
          <w:p w:rsidR="00A84DD8" w:rsidRPr="003C469D" w:rsidRDefault="00A84DD8" w:rsidP="00C54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  по обеспечению защиты населения и территорий от чрезвычайных ситуаций природного и техногенного характера,</w:t>
            </w:r>
          </w:p>
        </w:tc>
        <w:tc>
          <w:tcPr>
            <w:tcW w:w="12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84DD8" w:rsidRPr="003C469D" w:rsidRDefault="00A84DD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A84DD8" w:rsidRPr="003C469D" w:rsidRDefault="003266F2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7FA1" w:rsidRPr="003C469D" w:rsidTr="007F0DF4">
        <w:trPr>
          <w:trHeight w:val="433"/>
        </w:trPr>
        <w:tc>
          <w:tcPr>
            <w:tcW w:w="16945" w:type="dxa"/>
            <w:gridSpan w:val="17"/>
            <w:tcBorders>
              <w:top w:val="nil"/>
            </w:tcBorders>
            <w:noWrap/>
          </w:tcPr>
          <w:p w:rsidR="00577FA1" w:rsidRPr="003C469D" w:rsidRDefault="00577FA1" w:rsidP="00C54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Подпрограмма:</w:t>
            </w:r>
            <w:r w:rsidRPr="003C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уровня благоустройства</w:t>
            </w:r>
            <w:r w:rsidRPr="003C4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F0DF4" w:rsidRPr="003C469D" w:rsidTr="007F0DF4">
        <w:trPr>
          <w:trHeight w:val="300"/>
        </w:trPr>
        <w:tc>
          <w:tcPr>
            <w:tcW w:w="540" w:type="dxa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64" w:type="dxa"/>
            <w:noWrap/>
          </w:tcPr>
          <w:p w:rsidR="007F0DF4" w:rsidRPr="003C469D" w:rsidRDefault="007F0DF4" w:rsidP="00D0628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благоустроенной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поселения,  </w:t>
            </w:r>
          </w:p>
        </w:tc>
        <w:tc>
          <w:tcPr>
            <w:tcW w:w="1292" w:type="dxa"/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0" w:type="dxa"/>
            <w:gridSpan w:val="2"/>
            <w:tcBorders>
              <w:right w:val="single" w:sz="4" w:space="0" w:color="auto"/>
            </w:tcBorders>
            <w:vAlign w:val="center"/>
          </w:tcPr>
          <w:p w:rsidR="007F0DF4" w:rsidRPr="003C469D" w:rsidRDefault="007F0DF4" w:rsidP="007F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F0DF4" w:rsidRPr="003C469D" w:rsidRDefault="007F0DF4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F0DF4" w:rsidRPr="003C469D" w:rsidTr="007F0DF4">
        <w:trPr>
          <w:trHeight w:val="300"/>
        </w:trPr>
        <w:tc>
          <w:tcPr>
            <w:tcW w:w="540" w:type="dxa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64" w:type="dxa"/>
            <w:noWrap/>
          </w:tcPr>
          <w:p w:rsidR="007F0DF4" w:rsidRPr="003C469D" w:rsidRDefault="007F0DF4" w:rsidP="00122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292" w:type="dxa"/>
            <w:noWrap/>
            <w:vAlign w:val="center"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7F0DF4" w:rsidRPr="003C469D" w:rsidRDefault="007F0DF4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:rsidR="007F0DF4" w:rsidRPr="003C469D" w:rsidRDefault="007F0DF4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 w:rsidR="007F0DF4" w:rsidRPr="003C469D" w:rsidRDefault="007F0DF4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vAlign w:val="center"/>
          </w:tcPr>
          <w:p w:rsidR="007F0DF4" w:rsidRPr="003C469D" w:rsidRDefault="007F0DF4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noWrap/>
            <w:vAlign w:val="center"/>
          </w:tcPr>
          <w:p w:rsidR="007F0DF4" w:rsidRPr="003C469D" w:rsidRDefault="007F0DF4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7F0DF4" w:rsidRPr="003C469D" w:rsidRDefault="007F0DF4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7F0DF4" w:rsidRPr="003C469D" w:rsidRDefault="007F0DF4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0" w:type="dxa"/>
            <w:gridSpan w:val="2"/>
            <w:tcBorders>
              <w:right w:val="single" w:sz="4" w:space="0" w:color="auto"/>
            </w:tcBorders>
            <w:vAlign w:val="center"/>
          </w:tcPr>
          <w:p w:rsidR="007F0DF4" w:rsidRPr="003C469D" w:rsidRDefault="007F0DF4" w:rsidP="007F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7F0DF4" w:rsidRPr="003C469D" w:rsidRDefault="007F0DF4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47635" w:rsidRPr="003C469D" w:rsidTr="007F0DF4">
        <w:trPr>
          <w:trHeight w:val="485"/>
        </w:trPr>
        <w:tc>
          <w:tcPr>
            <w:tcW w:w="16945" w:type="dxa"/>
            <w:gridSpan w:val="17"/>
            <w:tcBorders>
              <w:bottom w:val="single" w:sz="4" w:space="0" w:color="auto"/>
            </w:tcBorders>
            <w:noWrap/>
          </w:tcPr>
          <w:p w:rsidR="00547635" w:rsidRPr="003C469D" w:rsidRDefault="00547635" w:rsidP="00C54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7F0DF4" w:rsidRPr="003C469D" w:rsidTr="007F0DF4">
        <w:trPr>
          <w:trHeight w:val="709"/>
        </w:trPr>
        <w:tc>
          <w:tcPr>
            <w:tcW w:w="540" w:type="dxa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64" w:type="dxa"/>
            <w:noWrap/>
          </w:tcPr>
          <w:p w:rsidR="007F0DF4" w:rsidRPr="003C469D" w:rsidRDefault="007F0DF4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финансовой обеспеченности деятельности</w:t>
            </w:r>
          </w:p>
        </w:tc>
        <w:tc>
          <w:tcPr>
            <w:tcW w:w="1292" w:type="dxa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9" w:type="dxa"/>
            <w:gridSpan w:val="2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7F0DF4" w:rsidRPr="003C469D" w:rsidRDefault="007F0DF4" w:rsidP="0054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gridSpan w:val="2"/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noWrap/>
          </w:tcPr>
          <w:p w:rsidR="007F0DF4" w:rsidRPr="003C469D" w:rsidRDefault="007F0DF4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  <w:gridSpan w:val="3"/>
            <w:tcBorders>
              <w:right w:val="single" w:sz="4" w:space="0" w:color="auto"/>
            </w:tcBorders>
          </w:tcPr>
          <w:p w:rsidR="007F0DF4" w:rsidRPr="003C469D" w:rsidRDefault="007F0DF4" w:rsidP="007F0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7F0DF4" w:rsidRPr="003C469D" w:rsidRDefault="007F0DF4" w:rsidP="00A84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2CA8" w:rsidRPr="003C469D" w:rsidRDefault="00262CA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FC2" w:rsidRPr="003C469D" w:rsidRDefault="00395FC2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tab/>
      </w: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122630">
      <w:pPr>
        <w:tabs>
          <w:tab w:val="center" w:pos="12813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88" w:rsidRPr="003C469D" w:rsidRDefault="00D06288" w:rsidP="00D06288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D06288" w:rsidRPr="003C469D" w:rsidRDefault="00D06288" w:rsidP="00D06288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D06288" w:rsidRPr="003C469D" w:rsidRDefault="00D06288" w:rsidP="00D06288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color w:val="000000"/>
          <w:sz w:val="24"/>
          <w:szCs w:val="24"/>
        </w:rPr>
        <w:t xml:space="preserve"> МО Актельское сельское поселение</w:t>
      </w:r>
    </w:p>
    <w:p w:rsidR="00D06288" w:rsidRPr="003C469D" w:rsidRDefault="00D06288" w:rsidP="00D06288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эффективного функционирования систем жизнеобеспечения» </w:t>
      </w:r>
    </w:p>
    <w:p w:rsidR="00D06288" w:rsidRPr="003C469D" w:rsidRDefault="00D06288" w:rsidP="00D062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C2" w:rsidRPr="003C469D" w:rsidRDefault="00395FC2" w:rsidP="00D062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мероприятий муниципальной программы поселения</w:t>
      </w:r>
    </w:p>
    <w:p w:rsidR="00395FC2" w:rsidRPr="003C469D" w:rsidRDefault="00395FC2" w:rsidP="001226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1"/>
        <w:tblW w:w="14709" w:type="dxa"/>
        <w:tblLook w:val="0000"/>
      </w:tblPr>
      <w:tblGrid>
        <w:gridCol w:w="844"/>
        <w:gridCol w:w="3800"/>
        <w:gridCol w:w="2127"/>
        <w:gridCol w:w="1461"/>
        <w:gridCol w:w="6477"/>
      </w:tblGrid>
      <w:tr w:rsidR="00395FC2" w:rsidRPr="003C469D" w:rsidTr="00D06288">
        <w:trPr>
          <w:trHeight w:val="962"/>
        </w:trPr>
        <w:tc>
          <w:tcPr>
            <w:tcW w:w="844" w:type="dxa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0" w:type="dxa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127" w:type="dxa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461" w:type="dxa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6477" w:type="dxa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</w:p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(показатели подпрограммы)</w:t>
            </w:r>
          </w:p>
        </w:tc>
      </w:tr>
      <w:tr w:rsidR="00395FC2" w:rsidRPr="003C469D" w:rsidTr="00D06288">
        <w:trPr>
          <w:trHeight w:val="305"/>
        </w:trPr>
        <w:tc>
          <w:tcPr>
            <w:tcW w:w="844" w:type="dxa"/>
            <w:noWrap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5" w:type="dxa"/>
            <w:gridSpan w:val="4"/>
            <w:noWrap/>
          </w:tcPr>
          <w:p w:rsidR="00395FC2" w:rsidRPr="003C469D" w:rsidRDefault="00191BC7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поселения: </w:t>
            </w:r>
            <w:r w:rsidRPr="003C4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1D5BA0" w:rsidRPr="003C469D" w:rsidTr="006E5C6E">
        <w:trPr>
          <w:trHeight w:val="305"/>
        </w:trPr>
        <w:tc>
          <w:tcPr>
            <w:tcW w:w="14709" w:type="dxa"/>
            <w:gridSpan w:val="5"/>
            <w:noWrap/>
          </w:tcPr>
          <w:p w:rsidR="001D5BA0" w:rsidRPr="003C469D" w:rsidRDefault="001D5BA0" w:rsidP="00D06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Развитие инженерно-коммунального и дорожно-транспортного комплекса</w:t>
            </w:r>
          </w:p>
        </w:tc>
      </w:tr>
      <w:tr w:rsidR="00D06288" w:rsidRPr="003C469D" w:rsidTr="00D06288">
        <w:trPr>
          <w:trHeight w:val="1288"/>
        </w:trPr>
        <w:tc>
          <w:tcPr>
            <w:tcW w:w="844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00" w:type="dxa"/>
            <w:noWrap/>
          </w:tcPr>
          <w:p w:rsidR="00D06288" w:rsidRPr="003C469D" w:rsidRDefault="00D06288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протяжённости отремонтированных автомобильных дорог общего пользования муниципального </w:t>
            </w:r>
          </w:p>
        </w:tc>
        <w:tc>
          <w:tcPr>
            <w:tcW w:w="2127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61" w:type="dxa"/>
            <w:noWrap/>
          </w:tcPr>
          <w:p w:rsidR="00D06288" w:rsidRPr="003C469D" w:rsidRDefault="00D06288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vMerge w:val="restart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Доля протяжённости автомобильных дорог общего пользования муниципального значения  отремонтированных от общей протяжённости автомобильных дорог общего пользования местного значения %,</w:t>
            </w:r>
          </w:p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освещенных улиц от общей протяженности улиц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/>
                <w:sz w:val="24"/>
                <w:szCs w:val="24"/>
              </w:rPr>
              <w:t>Доля охвата населения сотовой связью и интернетом</w:t>
            </w:r>
            <w:proofErr w:type="gramStart"/>
            <w:r w:rsidRPr="003C469D">
              <w:rPr>
                <w:rFonts w:ascii="Times New Roman" w:hAnsi="Times New Roman"/>
                <w:sz w:val="24"/>
                <w:szCs w:val="24"/>
              </w:rPr>
              <w:t xml:space="preserve">, %;  </w:t>
            </w:r>
            <w:proofErr w:type="gramEnd"/>
          </w:p>
          <w:p w:rsidR="00D06288" w:rsidRPr="003C469D" w:rsidRDefault="00D06288" w:rsidP="0012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88" w:rsidRPr="003C469D" w:rsidTr="00D06288">
        <w:trPr>
          <w:trHeight w:val="743"/>
        </w:trPr>
        <w:tc>
          <w:tcPr>
            <w:tcW w:w="844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00" w:type="dxa"/>
            <w:noWrap/>
          </w:tcPr>
          <w:p w:rsidR="00D06288" w:rsidRPr="003C469D" w:rsidRDefault="00D06288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освещенных улиц от общей протяженности улиц,</w:t>
            </w:r>
          </w:p>
        </w:tc>
        <w:tc>
          <w:tcPr>
            <w:tcW w:w="2127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61" w:type="dxa"/>
            <w:noWrap/>
          </w:tcPr>
          <w:p w:rsidR="00D06288" w:rsidRPr="003C469D" w:rsidRDefault="00D06288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vMerge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88" w:rsidRPr="003C469D" w:rsidTr="00D06288">
        <w:trPr>
          <w:trHeight w:val="743"/>
        </w:trPr>
        <w:tc>
          <w:tcPr>
            <w:tcW w:w="844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00" w:type="dxa"/>
            <w:noWrap/>
          </w:tcPr>
          <w:p w:rsidR="00D06288" w:rsidRPr="003C469D" w:rsidRDefault="00D06288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/>
                <w:sz w:val="24"/>
                <w:szCs w:val="24"/>
              </w:rPr>
              <w:t xml:space="preserve">Доля охвата населения сотовой связью и Интернетом </w:t>
            </w:r>
          </w:p>
        </w:tc>
        <w:tc>
          <w:tcPr>
            <w:tcW w:w="2127" w:type="dxa"/>
            <w:noWrap/>
          </w:tcPr>
          <w:p w:rsidR="00D06288" w:rsidRPr="003C469D" w:rsidRDefault="00D06288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61" w:type="dxa"/>
            <w:noWrap/>
          </w:tcPr>
          <w:p w:rsidR="00D06288" w:rsidRPr="003C469D" w:rsidRDefault="00D06288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vMerge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88" w:rsidRPr="003C469D" w:rsidTr="00D06288">
        <w:trPr>
          <w:trHeight w:val="305"/>
        </w:trPr>
        <w:tc>
          <w:tcPr>
            <w:tcW w:w="14709" w:type="dxa"/>
            <w:gridSpan w:val="5"/>
            <w:noWrap/>
          </w:tcPr>
          <w:p w:rsidR="00D06288" w:rsidRPr="003C469D" w:rsidRDefault="00D06288" w:rsidP="00D06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sz w:val="24"/>
                <w:szCs w:val="24"/>
              </w:rPr>
              <w:t>2.Подпрограмма: Обеспечение безопасности населения и профилактика терроризма и экстремизма.</w:t>
            </w:r>
          </w:p>
        </w:tc>
      </w:tr>
      <w:tr w:rsidR="00D06288" w:rsidRPr="003C469D" w:rsidTr="00D06288">
        <w:trPr>
          <w:trHeight w:val="305"/>
        </w:trPr>
        <w:tc>
          <w:tcPr>
            <w:tcW w:w="844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00" w:type="dxa"/>
            <w:noWrap/>
          </w:tcPr>
          <w:p w:rsidR="00D06288" w:rsidRPr="003C469D" w:rsidRDefault="00D06288" w:rsidP="006E5C6E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 по обеспечению мер пожарной безопасности </w:t>
            </w:r>
          </w:p>
        </w:tc>
        <w:tc>
          <w:tcPr>
            <w:tcW w:w="2127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61" w:type="dxa"/>
            <w:noWrap/>
          </w:tcPr>
          <w:p w:rsidR="00D06288" w:rsidRPr="003C469D" w:rsidRDefault="00D06288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vMerge w:val="restart"/>
            <w:noWrap/>
          </w:tcPr>
          <w:p w:rsidR="00D06288" w:rsidRPr="003C469D" w:rsidRDefault="00D06288" w:rsidP="00122630">
            <w:pPr>
              <w:tabs>
                <w:tab w:val="left" w:pos="424"/>
              </w:tabs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профилактических мероприятий по обеспечению мер пожарной безопасности  и   на территории сельского поселения,      ед.;</w:t>
            </w:r>
          </w:p>
          <w:p w:rsidR="00D06288" w:rsidRPr="003C469D" w:rsidRDefault="00D06288" w:rsidP="00122630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проведенных мероприятий по профилактике  терроризма и экстремизма, </w:t>
            </w:r>
            <w:proofErr w:type="spellStart"/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288" w:rsidRPr="003C469D" w:rsidRDefault="00D06288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6288" w:rsidRPr="003C469D" w:rsidTr="00D06288">
        <w:trPr>
          <w:trHeight w:val="305"/>
        </w:trPr>
        <w:tc>
          <w:tcPr>
            <w:tcW w:w="844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00" w:type="dxa"/>
            <w:noWrap/>
          </w:tcPr>
          <w:p w:rsidR="00D06288" w:rsidRPr="003C469D" w:rsidRDefault="00D06288" w:rsidP="006E5C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профилактике терроризма и экстремизма;</w:t>
            </w:r>
          </w:p>
        </w:tc>
        <w:tc>
          <w:tcPr>
            <w:tcW w:w="2127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61" w:type="dxa"/>
            <w:noWrap/>
          </w:tcPr>
          <w:p w:rsidR="00D06288" w:rsidRPr="003C469D" w:rsidRDefault="00D06288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vMerge/>
            <w:noWrap/>
          </w:tcPr>
          <w:p w:rsidR="00D06288" w:rsidRPr="003C469D" w:rsidRDefault="00D06288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88" w:rsidRPr="003C469D" w:rsidTr="00D06288">
        <w:trPr>
          <w:trHeight w:val="305"/>
        </w:trPr>
        <w:tc>
          <w:tcPr>
            <w:tcW w:w="844" w:type="dxa"/>
            <w:noWrap/>
          </w:tcPr>
          <w:p w:rsidR="00D06288" w:rsidRPr="003C469D" w:rsidRDefault="00D06288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00" w:type="dxa"/>
            <w:noWrap/>
          </w:tcPr>
          <w:p w:rsidR="00D06288" w:rsidRPr="003C469D" w:rsidRDefault="00D06288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  по обеспечению защиты населения и территорий от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</w:t>
            </w:r>
          </w:p>
        </w:tc>
        <w:tc>
          <w:tcPr>
            <w:tcW w:w="2127" w:type="dxa"/>
            <w:noWrap/>
          </w:tcPr>
          <w:p w:rsidR="00D06288" w:rsidRPr="003C469D" w:rsidRDefault="00D06288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Сельская администрация</w:t>
            </w:r>
          </w:p>
        </w:tc>
        <w:tc>
          <w:tcPr>
            <w:tcW w:w="1461" w:type="dxa"/>
            <w:noWrap/>
          </w:tcPr>
          <w:p w:rsidR="00D06288" w:rsidRPr="003C469D" w:rsidRDefault="00D06288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vMerge/>
            <w:noWrap/>
          </w:tcPr>
          <w:p w:rsidR="00D06288" w:rsidRPr="003C469D" w:rsidRDefault="00D06288" w:rsidP="00122630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BA0" w:rsidRPr="003C469D" w:rsidTr="006E5C6E">
        <w:trPr>
          <w:trHeight w:val="305"/>
        </w:trPr>
        <w:tc>
          <w:tcPr>
            <w:tcW w:w="14709" w:type="dxa"/>
            <w:gridSpan w:val="5"/>
            <w:noWrap/>
          </w:tcPr>
          <w:p w:rsidR="001D5BA0" w:rsidRPr="003C469D" w:rsidRDefault="001D5BA0" w:rsidP="001D5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Подпрограмма:</w:t>
            </w:r>
            <w:r w:rsidRPr="003C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уровня благоустройства</w:t>
            </w:r>
            <w:r w:rsidRPr="003C4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D5BA0" w:rsidRPr="003C469D" w:rsidTr="00D06288">
        <w:trPr>
          <w:trHeight w:val="668"/>
        </w:trPr>
        <w:tc>
          <w:tcPr>
            <w:tcW w:w="844" w:type="dxa"/>
            <w:noWrap/>
          </w:tcPr>
          <w:p w:rsidR="001D5BA0" w:rsidRPr="003C469D" w:rsidRDefault="001D5BA0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00" w:type="dxa"/>
            <w:noWrap/>
          </w:tcPr>
          <w:p w:rsidR="001D5BA0" w:rsidRPr="003C469D" w:rsidRDefault="001D5BA0" w:rsidP="00D0628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благоустроенной</w:t>
            </w:r>
            <w:proofErr w:type="gramEnd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поселения,  </w:t>
            </w:r>
          </w:p>
        </w:tc>
        <w:tc>
          <w:tcPr>
            <w:tcW w:w="2127" w:type="dxa"/>
            <w:noWrap/>
          </w:tcPr>
          <w:p w:rsidR="001D5BA0" w:rsidRPr="003C469D" w:rsidRDefault="001D5BA0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61" w:type="dxa"/>
            <w:noWrap/>
          </w:tcPr>
          <w:p w:rsidR="001D5BA0" w:rsidRPr="003C469D" w:rsidRDefault="001D5BA0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vMerge w:val="restart"/>
            <w:noWrap/>
          </w:tcPr>
          <w:p w:rsidR="001D5BA0" w:rsidRPr="003C469D" w:rsidRDefault="001D5BA0" w:rsidP="00D06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Поддержание и улучшение санитарного и эстетического состояния территории</w:t>
            </w:r>
            <w:proofErr w:type="gramStart"/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</w:tr>
      <w:tr w:rsidR="001D5BA0" w:rsidRPr="003C469D" w:rsidTr="00D06288">
        <w:trPr>
          <w:trHeight w:val="549"/>
        </w:trPr>
        <w:tc>
          <w:tcPr>
            <w:tcW w:w="844" w:type="dxa"/>
            <w:noWrap/>
          </w:tcPr>
          <w:p w:rsidR="001D5BA0" w:rsidRPr="003C469D" w:rsidRDefault="001D5BA0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00" w:type="dxa"/>
            <w:noWrap/>
          </w:tcPr>
          <w:p w:rsidR="001D5BA0" w:rsidRPr="003C469D" w:rsidRDefault="001D5BA0" w:rsidP="006E5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2127" w:type="dxa"/>
            <w:noWrap/>
          </w:tcPr>
          <w:p w:rsidR="001D5BA0" w:rsidRPr="003C469D" w:rsidRDefault="001D5BA0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61" w:type="dxa"/>
            <w:noWrap/>
          </w:tcPr>
          <w:p w:rsidR="001D5BA0" w:rsidRPr="003C469D" w:rsidRDefault="001D5BA0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vMerge/>
            <w:noWrap/>
          </w:tcPr>
          <w:p w:rsidR="001D5BA0" w:rsidRPr="003C469D" w:rsidRDefault="001D5BA0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BA0" w:rsidRPr="003C469D" w:rsidTr="00D06288">
        <w:trPr>
          <w:trHeight w:val="289"/>
        </w:trPr>
        <w:tc>
          <w:tcPr>
            <w:tcW w:w="14709" w:type="dxa"/>
            <w:gridSpan w:val="5"/>
            <w:noWrap/>
          </w:tcPr>
          <w:p w:rsidR="001D5BA0" w:rsidRPr="003C469D" w:rsidRDefault="001D5BA0" w:rsidP="001D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4.Подпрограмма «</w:t>
            </w:r>
            <w:r w:rsidRPr="003C469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реализации муниципальной программы»</w:t>
            </w:r>
          </w:p>
        </w:tc>
      </w:tr>
      <w:tr w:rsidR="001D5BA0" w:rsidRPr="003C469D" w:rsidTr="00D06288">
        <w:trPr>
          <w:trHeight w:val="318"/>
        </w:trPr>
        <w:tc>
          <w:tcPr>
            <w:tcW w:w="844" w:type="dxa"/>
            <w:noWrap/>
          </w:tcPr>
          <w:p w:rsidR="001D5BA0" w:rsidRPr="003C469D" w:rsidRDefault="001D5BA0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00" w:type="dxa"/>
            <w:noWrap/>
          </w:tcPr>
          <w:p w:rsidR="001D5BA0" w:rsidRPr="003C469D" w:rsidRDefault="001D5BA0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эффективности муниципального управления</w:t>
            </w:r>
          </w:p>
        </w:tc>
        <w:tc>
          <w:tcPr>
            <w:tcW w:w="2127" w:type="dxa"/>
            <w:noWrap/>
          </w:tcPr>
          <w:p w:rsidR="001D5BA0" w:rsidRPr="003C469D" w:rsidRDefault="001D5BA0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61" w:type="dxa"/>
            <w:noWrap/>
          </w:tcPr>
          <w:p w:rsidR="001D5BA0" w:rsidRPr="003C469D" w:rsidRDefault="001D5BA0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37398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7" w:type="dxa"/>
            <w:noWrap/>
          </w:tcPr>
          <w:p w:rsidR="001D5BA0" w:rsidRPr="003C469D" w:rsidRDefault="001D5BA0" w:rsidP="001D5BA0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Увеличение доли финансовой обеспеченности, %</w:t>
            </w:r>
          </w:p>
        </w:tc>
      </w:tr>
    </w:tbl>
    <w:p w:rsidR="00395FC2" w:rsidRPr="003C469D" w:rsidRDefault="00395FC2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A0" w:rsidRPr="003C469D" w:rsidRDefault="00395FC2" w:rsidP="001D5BA0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br w:type="page"/>
      </w:r>
      <w:r w:rsidR="001D5BA0" w:rsidRPr="003C469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1D5BA0" w:rsidRPr="003C469D" w:rsidTr="006E5C6E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BA0" w:rsidRPr="003C469D" w:rsidRDefault="001D5BA0" w:rsidP="001D5BA0">
            <w:pPr>
              <w:spacing w:after="0" w:line="240" w:lineRule="auto"/>
              <w:ind w:left="93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1D5BA0" w:rsidRPr="003C469D" w:rsidRDefault="001D5BA0" w:rsidP="001D5BA0">
            <w:pPr>
              <w:spacing w:after="0" w:line="240" w:lineRule="auto"/>
              <w:ind w:left="9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Актельское   сельское поселение</w:t>
            </w:r>
          </w:p>
          <w:p w:rsidR="001D5BA0" w:rsidRPr="003C469D" w:rsidRDefault="001D5BA0" w:rsidP="001D5BA0">
            <w:pPr>
              <w:spacing w:after="0" w:line="240" w:lineRule="auto"/>
              <w:ind w:left="93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эффективного функционирования систем жизнеобеспечения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D5BA0" w:rsidRPr="003C469D" w:rsidRDefault="001D5BA0" w:rsidP="001D5BA0">
            <w:pPr>
              <w:spacing w:after="0" w:line="240" w:lineRule="auto"/>
              <w:ind w:left="935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95FC2" w:rsidRPr="003C469D" w:rsidRDefault="00395FC2" w:rsidP="001D5B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применения мер государственного и муниципального регулирования в сфере реализации муниципальной программы поселения</w:t>
      </w:r>
    </w:p>
    <w:p w:rsidR="00395FC2" w:rsidRPr="003C469D" w:rsidRDefault="00395FC2" w:rsidP="001226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39"/>
        <w:gridCol w:w="2734"/>
        <w:gridCol w:w="2270"/>
        <w:gridCol w:w="1289"/>
        <w:gridCol w:w="1271"/>
        <w:gridCol w:w="1271"/>
        <w:gridCol w:w="1204"/>
        <w:gridCol w:w="1416"/>
        <w:gridCol w:w="2792"/>
      </w:tblGrid>
      <w:tr w:rsidR="00395FC2" w:rsidRPr="003C469D" w:rsidTr="00A82BFF">
        <w:trPr>
          <w:trHeight w:val="330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меры                                        государственного и муниципального регулирования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оценка результата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подпрограммы, для достижения которого реализуется мера муниципального регулирования</w:t>
            </w:r>
          </w:p>
        </w:tc>
      </w:tr>
      <w:tr w:rsidR="00395FC2" w:rsidRPr="003C469D" w:rsidTr="00A82BFF">
        <w:trPr>
          <w:trHeight w:val="109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C469D" w:rsidTr="00A82BF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1D5BA0" w:rsidP="001D5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95FC2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</w:t>
            </w:r>
            <w:r w:rsidR="00A82BFF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95FC2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C469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эффективного функционирования систем жизнеобеспечения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82BFF" w:rsidRPr="003C469D" w:rsidTr="00A82BF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C91" w:rsidRPr="003C469D" w:rsidRDefault="00517C9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BFF" w:rsidRPr="003C469D" w:rsidRDefault="00A82BFF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FF" w:rsidRPr="003C469D" w:rsidTr="00A82BF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BFF" w:rsidRPr="003C469D" w:rsidRDefault="00A82BFF" w:rsidP="0012263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FF" w:rsidRPr="003C469D" w:rsidTr="00A82BF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517C9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BFF" w:rsidRPr="003C469D" w:rsidRDefault="00A82BFF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BFF" w:rsidRPr="003C469D" w:rsidRDefault="00A82BFF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C469D" w:rsidTr="00A82BF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D5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 </w:t>
            </w:r>
            <w:r w:rsidR="0023690B" w:rsidRPr="003C469D"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395FC2" w:rsidRPr="003C469D" w:rsidTr="00A82BF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517C91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C469D" w:rsidTr="00A82BF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C469D" w:rsidTr="00A82BF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C469D" w:rsidRDefault="00395FC2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5FC2" w:rsidRPr="003C469D" w:rsidRDefault="00395FC2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395FC2" w:rsidRPr="003C469D" w:rsidRDefault="00395FC2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2D4BA0" w:rsidRPr="003C469D" w:rsidRDefault="002D4BA0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2D4BA0" w:rsidRPr="003C469D" w:rsidRDefault="002D4BA0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D04613" w:rsidRPr="003C469D" w:rsidRDefault="00D04613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D04613" w:rsidRPr="003C469D" w:rsidRDefault="00D04613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054235" w:rsidRPr="003C469D" w:rsidRDefault="00054235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054235" w:rsidRPr="003C469D" w:rsidRDefault="00054235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D04613" w:rsidRPr="003C469D" w:rsidRDefault="00D04613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A0" w:rsidRPr="003C469D" w:rsidRDefault="001D5BA0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A0" w:rsidRPr="003C469D" w:rsidRDefault="001D5BA0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A0" w:rsidRPr="003C469D" w:rsidRDefault="001D5BA0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A0" w:rsidRPr="003C469D" w:rsidRDefault="001D5BA0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A0" w:rsidRPr="003C469D" w:rsidRDefault="001D5BA0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C9" w:rsidRPr="003C469D" w:rsidRDefault="00777BC9" w:rsidP="001226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780E" w:rsidRPr="003C469D" w:rsidRDefault="0027780E" w:rsidP="00122630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AB3634" w:rsidRPr="003C469D" w:rsidRDefault="00AB3634" w:rsidP="001D5BA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</w:rPr>
      </w:pPr>
      <w:r w:rsidRPr="003C46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D5BA0" w:rsidRPr="003C469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AB3634" w:rsidRPr="003C469D" w:rsidTr="00337252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634" w:rsidRPr="003C469D" w:rsidRDefault="00AB3634" w:rsidP="001D5BA0">
            <w:pPr>
              <w:spacing w:after="0" w:line="240" w:lineRule="auto"/>
              <w:ind w:left="106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AB3634" w:rsidRPr="003C469D" w:rsidRDefault="00AB3634" w:rsidP="001D5BA0">
            <w:pPr>
              <w:spacing w:after="0" w:line="240" w:lineRule="auto"/>
              <w:ind w:left="106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EF2E12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43F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Актельское 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AB3634" w:rsidRPr="003C469D" w:rsidRDefault="001D5BA0" w:rsidP="001D5BA0">
            <w:pPr>
              <w:spacing w:after="0" w:line="240" w:lineRule="auto"/>
              <w:ind w:left="106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780E" w:rsidRPr="003C46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эффективного функционирования систем жизнеобеспечения</w:t>
            </w:r>
            <w:r w:rsidR="0027780E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B3634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B3634" w:rsidRPr="003C469D" w:rsidRDefault="00AB3634" w:rsidP="001D5BA0">
            <w:pPr>
              <w:spacing w:after="0" w:line="240" w:lineRule="auto"/>
              <w:ind w:left="1063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B5190" w:rsidRPr="003C469D" w:rsidRDefault="006B5190" w:rsidP="001D5B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54235" w:rsidRPr="003C469D" w:rsidRDefault="00054235" w:rsidP="001226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674"/>
        <w:gridCol w:w="1963"/>
        <w:gridCol w:w="2573"/>
        <w:gridCol w:w="4111"/>
        <w:gridCol w:w="709"/>
        <w:gridCol w:w="992"/>
        <w:gridCol w:w="851"/>
        <w:gridCol w:w="850"/>
        <w:gridCol w:w="709"/>
        <w:gridCol w:w="650"/>
        <w:gridCol w:w="60"/>
        <w:gridCol w:w="10"/>
        <w:gridCol w:w="698"/>
      </w:tblGrid>
      <w:tr w:rsidR="00777BC9" w:rsidRPr="003C469D" w:rsidTr="0037398E">
        <w:trPr>
          <w:trHeight w:val="405"/>
        </w:trPr>
        <w:tc>
          <w:tcPr>
            <w:tcW w:w="674" w:type="dxa"/>
            <w:vMerge w:val="restart"/>
            <w:vAlign w:val="center"/>
          </w:tcPr>
          <w:p w:rsidR="00777BC9" w:rsidRPr="003C469D" w:rsidRDefault="00777BC9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vAlign w:val="center"/>
          </w:tcPr>
          <w:p w:rsidR="00777BC9" w:rsidRPr="003C469D" w:rsidRDefault="00777BC9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73" w:type="dxa"/>
            <w:vMerge w:val="restart"/>
            <w:vAlign w:val="center"/>
          </w:tcPr>
          <w:p w:rsidR="00777BC9" w:rsidRPr="003C469D" w:rsidRDefault="00777BC9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111" w:type="dxa"/>
            <w:vMerge w:val="restart"/>
            <w:vAlign w:val="center"/>
          </w:tcPr>
          <w:p w:rsidR="00777BC9" w:rsidRPr="003C469D" w:rsidRDefault="00777BC9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9" w:type="dxa"/>
            <w:gridSpan w:val="9"/>
            <w:vAlign w:val="center"/>
          </w:tcPr>
          <w:p w:rsidR="00777BC9" w:rsidRPr="003C469D" w:rsidRDefault="00777BC9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рублей</w:t>
            </w:r>
          </w:p>
        </w:tc>
      </w:tr>
      <w:tr w:rsidR="0037398E" w:rsidRPr="003C469D" w:rsidTr="0037398E">
        <w:trPr>
          <w:trHeight w:val="90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37398E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 w:val="restart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</w:t>
            </w:r>
          </w:p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  <w:p w:rsidR="0037398E" w:rsidRPr="003C469D" w:rsidRDefault="0037398E" w:rsidP="00122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992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850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709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37398E" w:rsidRPr="003C469D" w:rsidRDefault="0037398E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213.8</w:t>
            </w: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поселение»</w:t>
            </w:r>
          </w:p>
        </w:tc>
        <w:tc>
          <w:tcPr>
            <w:tcW w:w="709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992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851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850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709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213.8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213.8</w:t>
            </w:r>
          </w:p>
        </w:tc>
      </w:tr>
      <w:tr w:rsidR="0037398E" w:rsidRPr="003C469D" w:rsidTr="0037398E">
        <w:trPr>
          <w:trHeight w:val="51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58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55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 w:val="restart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2F7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Развитие инженерно - коммунального и дорожно-транспортного комплекса</w:t>
            </w:r>
          </w:p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162.4</w:t>
            </w:r>
          </w:p>
        </w:tc>
      </w:tr>
      <w:tr w:rsidR="0037398E" w:rsidRPr="003C469D" w:rsidTr="0037398E">
        <w:trPr>
          <w:trHeight w:val="27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162.4</w:t>
            </w:r>
          </w:p>
        </w:tc>
      </w:tr>
      <w:tr w:rsidR="0037398E" w:rsidRPr="003C469D" w:rsidTr="0037398E">
        <w:trPr>
          <w:trHeight w:val="51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 w:val="restart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2F7AD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дорожно-транспортного комплекса </w:t>
            </w:r>
          </w:p>
          <w:p w:rsidR="0037398E" w:rsidRPr="003C469D" w:rsidRDefault="0037398E" w:rsidP="002F7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162.4</w:t>
            </w: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</w:t>
            </w:r>
            <w:r w:rsidR="00F2171B"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162.4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162.4</w:t>
            </w:r>
          </w:p>
        </w:tc>
      </w:tr>
      <w:tr w:rsidR="0037398E" w:rsidRPr="003C469D" w:rsidTr="0037398E">
        <w:trPr>
          <w:trHeight w:val="51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51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51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 w:val="restart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Содержание инженерно-коммунальной инфраструктуры</w:t>
            </w: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 w:val="restart"/>
            <w:vAlign w:val="center"/>
          </w:tcPr>
          <w:p w:rsidR="0037398E" w:rsidRPr="003C469D" w:rsidRDefault="0037398E" w:rsidP="00294C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профилактика терроризма и экстремизма</w:t>
            </w: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планируемые к привлечению из республиканского 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73" w:type="dxa"/>
            <w:vMerge w:val="restart"/>
          </w:tcPr>
          <w:p w:rsidR="0037398E" w:rsidRPr="003C469D" w:rsidRDefault="0037398E" w:rsidP="006E5C6E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по обеспечению мер пожарной безопасности </w:t>
            </w:r>
          </w:p>
          <w:p w:rsidR="0037398E" w:rsidRPr="003C469D" w:rsidRDefault="0037398E" w:rsidP="006E5C6E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 w:val="restart"/>
            <w:vAlign w:val="center"/>
          </w:tcPr>
          <w:p w:rsidR="0037398E" w:rsidRPr="003C469D" w:rsidRDefault="0037398E" w:rsidP="004844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73" w:type="dxa"/>
            <w:vMerge w:val="restart"/>
          </w:tcPr>
          <w:p w:rsidR="0037398E" w:rsidRPr="003C469D" w:rsidRDefault="0037398E" w:rsidP="006E5C6E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терроризма и экстремизма;</w:t>
            </w:r>
          </w:p>
          <w:p w:rsidR="0037398E" w:rsidRPr="003C469D" w:rsidRDefault="0037398E" w:rsidP="006E5C6E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3.0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МОАктельское</w:t>
            </w:r>
            <w:proofErr w:type="spell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3.0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73" w:type="dxa"/>
            <w:vMerge w:val="restart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  по </w:t>
            </w:r>
            <w:r w:rsidRPr="003C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защиты населения и территорий от чрезвычайных ситуаций природного и техногенного характера,</w:t>
            </w: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12.4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12.4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</w:t>
            </w: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15.0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15.0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 w:val="restart"/>
            <w:vAlign w:val="center"/>
          </w:tcPr>
          <w:p w:rsidR="0037398E" w:rsidRPr="003C469D" w:rsidRDefault="0037398E" w:rsidP="006E5C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15.0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15.0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6E5C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реализации муниципальной </w:t>
            </w: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563A13" w:rsidP="00A84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A84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7"/>
        </w:trPr>
        <w:tc>
          <w:tcPr>
            <w:tcW w:w="674" w:type="dxa"/>
            <w:vMerge w:val="restart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6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73" w:type="dxa"/>
            <w:vMerge w:val="restart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</w:t>
            </w: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A84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0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51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51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510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98E" w:rsidRPr="003C469D" w:rsidTr="0037398E">
        <w:trPr>
          <w:trHeight w:val="315"/>
        </w:trPr>
        <w:tc>
          <w:tcPr>
            <w:tcW w:w="674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37398E" w:rsidRPr="003C469D" w:rsidRDefault="0037398E" w:rsidP="00122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vAlign w:val="center"/>
          </w:tcPr>
          <w:p w:rsidR="0037398E" w:rsidRPr="003C469D" w:rsidRDefault="00563A13" w:rsidP="0037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F3948" w:rsidRPr="003C469D" w:rsidRDefault="000F394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948" w:rsidRPr="003C469D" w:rsidRDefault="000F3948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90" w:rsidRPr="003C469D" w:rsidRDefault="006B5190" w:rsidP="0012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190" w:rsidRPr="003C469D" w:rsidSect="00577FA1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09" w:rsidRDefault="00785D09" w:rsidP="007B4922">
      <w:pPr>
        <w:spacing w:after="0" w:line="240" w:lineRule="auto"/>
      </w:pPr>
      <w:r>
        <w:separator/>
      </w:r>
    </w:p>
  </w:endnote>
  <w:endnote w:type="continuationSeparator" w:id="0">
    <w:p w:rsidR="00785D09" w:rsidRDefault="00785D09" w:rsidP="007B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09" w:rsidRDefault="00785D09" w:rsidP="007B4922">
      <w:pPr>
        <w:spacing w:after="0" w:line="240" w:lineRule="auto"/>
      </w:pPr>
      <w:r>
        <w:separator/>
      </w:r>
    </w:p>
  </w:footnote>
  <w:footnote w:type="continuationSeparator" w:id="0">
    <w:p w:rsidR="00785D09" w:rsidRDefault="00785D09" w:rsidP="007B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0F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D9363FB"/>
    <w:multiLevelType w:val="hybridMultilevel"/>
    <w:tmpl w:val="DA52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324B"/>
    <w:multiLevelType w:val="hybridMultilevel"/>
    <w:tmpl w:val="445C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55D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E36515D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DCD7DF7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3CC7739"/>
    <w:multiLevelType w:val="hybridMultilevel"/>
    <w:tmpl w:val="517A48A8"/>
    <w:lvl w:ilvl="0" w:tplc="D0D2932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CCE1FFB"/>
    <w:multiLevelType w:val="hybridMultilevel"/>
    <w:tmpl w:val="445CEA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FE16D46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4"/>
  </w:num>
  <w:num w:numId="11">
    <w:abstractNumId w:val="5"/>
  </w:num>
  <w:num w:numId="12">
    <w:abstractNumId w:val="10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E3AE8"/>
    <w:rsid w:val="0000203B"/>
    <w:rsid w:val="00010677"/>
    <w:rsid w:val="000131D3"/>
    <w:rsid w:val="00013683"/>
    <w:rsid w:val="0001617E"/>
    <w:rsid w:val="00016F4A"/>
    <w:rsid w:val="0002403D"/>
    <w:rsid w:val="00026AB3"/>
    <w:rsid w:val="00033752"/>
    <w:rsid w:val="000436F7"/>
    <w:rsid w:val="000541DA"/>
    <w:rsid w:val="00054235"/>
    <w:rsid w:val="00065529"/>
    <w:rsid w:val="000835F2"/>
    <w:rsid w:val="00083D52"/>
    <w:rsid w:val="00086BBE"/>
    <w:rsid w:val="000A291B"/>
    <w:rsid w:val="000A3D4D"/>
    <w:rsid w:val="000A57DB"/>
    <w:rsid w:val="000A67CE"/>
    <w:rsid w:val="000B1BB5"/>
    <w:rsid w:val="000B2B8C"/>
    <w:rsid w:val="000B2C4C"/>
    <w:rsid w:val="000B3C6B"/>
    <w:rsid w:val="000E35E2"/>
    <w:rsid w:val="000E3AE8"/>
    <w:rsid w:val="000F3948"/>
    <w:rsid w:val="000F4594"/>
    <w:rsid w:val="000F54B4"/>
    <w:rsid w:val="000F5A64"/>
    <w:rsid w:val="000F632C"/>
    <w:rsid w:val="000F772D"/>
    <w:rsid w:val="000F7E0A"/>
    <w:rsid w:val="0010031A"/>
    <w:rsid w:val="0010243F"/>
    <w:rsid w:val="00103A9E"/>
    <w:rsid w:val="001045AA"/>
    <w:rsid w:val="001117EE"/>
    <w:rsid w:val="00113F28"/>
    <w:rsid w:val="001141BB"/>
    <w:rsid w:val="00116B9E"/>
    <w:rsid w:val="00122313"/>
    <w:rsid w:val="00122630"/>
    <w:rsid w:val="00133AE5"/>
    <w:rsid w:val="001479B6"/>
    <w:rsid w:val="00147BF8"/>
    <w:rsid w:val="00150D4B"/>
    <w:rsid w:val="00156700"/>
    <w:rsid w:val="00157DDF"/>
    <w:rsid w:val="00163698"/>
    <w:rsid w:val="0016478A"/>
    <w:rsid w:val="00171FC6"/>
    <w:rsid w:val="00172076"/>
    <w:rsid w:val="00181D4D"/>
    <w:rsid w:val="00182278"/>
    <w:rsid w:val="00182593"/>
    <w:rsid w:val="00183F91"/>
    <w:rsid w:val="00191BC7"/>
    <w:rsid w:val="001A2576"/>
    <w:rsid w:val="001A7267"/>
    <w:rsid w:val="001B00C4"/>
    <w:rsid w:val="001B3BC9"/>
    <w:rsid w:val="001B69B2"/>
    <w:rsid w:val="001C29B2"/>
    <w:rsid w:val="001C76CF"/>
    <w:rsid w:val="001D3927"/>
    <w:rsid w:val="001D3CFA"/>
    <w:rsid w:val="001D5BA0"/>
    <w:rsid w:val="001E1D08"/>
    <w:rsid w:val="001E47D5"/>
    <w:rsid w:val="001E77C2"/>
    <w:rsid w:val="001F1DE4"/>
    <w:rsid w:val="001F26AF"/>
    <w:rsid w:val="001F48B6"/>
    <w:rsid w:val="002067B3"/>
    <w:rsid w:val="002106EC"/>
    <w:rsid w:val="00224D2F"/>
    <w:rsid w:val="00230972"/>
    <w:rsid w:val="002341E1"/>
    <w:rsid w:val="0023690B"/>
    <w:rsid w:val="00241B43"/>
    <w:rsid w:val="0024450B"/>
    <w:rsid w:val="00245215"/>
    <w:rsid w:val="00245278"/>
    <w:rsid w:val="0024568A"/>
    <w:rsid w:val="00246A6D"/>
    <w:rsid w:val="00250952"/>
    <w:rsid w:val="0025166C"/>
    <w:rsid w:val="002532C7"/>
    <w:rsid w:val="002560FC"/>
    <w:rsid w:val="002620E1"/>
    <w:rsid w:val="00262B05"/>
    <w:rsid w:val="00262CA8"/>
    <w:rsid w:val="00267A10"/>
    <w:rsid w:val="002756B7"/>
    <w:rsid w:val="00275D77"/>
    <w:rsid w:val="00275F71"/>
    <w:rsid w:val="0027780E"/>
    <w:rsid w:val="00277E46"/>
    <w:rsid w:val="00281E54"/>
    <w:rsid w:val="002827E8"/>
    <w:rsid w:val="002910DC"/>
    <w:rsid w:val="002927B7"/>
    <w:rsid w:val="00294C07"/>
    <w:rsid w:val="00296FB8"/>
    <w:rsid w:val="002A3B57"/>
    <w:rsid w:val="002A425F"/>
    <w:rsid w:val="002A5918"/>
    <w:rsid w:val="002A64C5"/>
    <w:rsid w:val="002A7D8E"/>
    <w:rsid w:val="002B1369"/>
    <w:rsid w:val="002B163C"/>
    <w:rsid w:val="002B2C63"/>
    <w:rsid w:val="002B454D"/>
    <w:rsid w:val="002B6B94"/>
    <w:rsid w:val="002C0B13"/>
    <w:rsid w:val="002C2B40"/>
    <w:rsid w:val="002D1BD6"/>
    <w:rsid w:val="002D24CE"/>
    <w:rsid w:val="002D4BA0"/>
    <w:rsid w:val="002D6F5D"/>
    <w:rsid w:val="002D7A8B"/>
    <w:rsid w:val="002E3B7C"/>
    <w:rsid w:val="002E44B1"/>
    <w:rsid w:val="002E6C09"/>
    <w:rsid w:val="002E71A7"/>
    <w:rsid w:val="002E7D7B"/>
    <w:rsid w:val="002F7AD0"/>
    <w:rsid w:val="00302A65"/>
    <w:rsid w:val="00302BB0"/>
    <w:rsid w:val="00306F1D"/>
    <w:rsid w:val="003103AF"/>
    <w:rsid w:val="00311BAE"/>
    <w:rsid w:val="00312B61"/>
    <w:rsid w:val="00313D55"/>
    <w:rsid w:val="00323373"/>
    <w:rsid w:val="003266F2"/>
    <w:rsid w:val="00327BDD"/>
    <w:rsid w:val="00337252"/>
    <w:rsid w:val="003413F7"/>
    <w:rsid w:val="003463DD"/>
    <w:rsid w:val="00353437"/>
    <w:rsid w:val="00355EE2"/>
    <w:rsid w:val="00360988"/>
    <w:rsid w:val="003633A4"/>
    <w:rsid w:val="0037181D"/>
    <w:rsid w:val="003723B2"/>
    <w:rsid w:val="0037398E"/>
    <w:rsid w:val="0037405A"/>
    <w:rsid w:val="00374890"/>
    <w:rsid w:val="00376712"/>
    <w:rsid w:val="003812CA"/>
    <w:rsid w:val="00384FFA"/>
    <w:rsid w:val="00387E26"/>
    <w:rsid w:val="00395FC2"/>
    <w:rsid w:val="00396E55"/>
    <w:rsid w:val="00397A57"/>
    <w:rsid w:val="003A196F"/>
    <w:rsid w:val="003A7E03"/>
    <w:rsid w:val="003B22A9"/>
    <w:rsid w:val="003B7F83"/>
    <w:rsid w:val="003C469D"/>
    <w:rsid w:val="003C4E4D"/>
    <w:rsid w:val="003D4216"/>
    <w:rsid w:val="003E2C5E"/>
    <w:rsid w:val="003E710B"/>
    <w:rsid w:val="003F5ED1"/>
    <w:rsid w:val="00403B5B"/>
    <w:rsid w:val="00404559"/>
    <w:rsid w:val="004109C2"/>
    <w:rsid w:val="00412706"/>
    <w:rsid w:val="0041664A"/>
    <w:rsid w:val="00421E12"/>
    <w:rsid w:val="00424403"/>
    <w:rsid w:val="00424642"/>
    <w:rsid w:val="00431DB8"/>
    <w:rsid w:val="00442E38"/>
    <w:rsid w:val="00447426"/>
    <w:rsid w:val="00447FE1"/>
    <w:rsid w:val="0046216D"/>
    <w:rsid w:val="004648B8"/>
    <w:rsid w:val="004718FE"/>
    <w:rsid w:val="00473639"/>
    <w:rsid w:val="00475725"/>
    <w:rsid w:val="00476F32"/>
    <w:rsid w:val="00477D90"/>
    <w:rsid w:val="00480766"/>
    <w:rsid w:val="00482282"/>
    <w:rsid w:val="00483ADF"/>
    <w:rsid w:val="00484415"/>
    <w:rsid w:val="0048567D"/>
    <w:rsid w:val="004905C2"/>
    <w:rsid w:val="00491B73"/>
    <w:rsid w:val="004923CD"/>
    <w:rsid w:val="004929A5"/>
    <w:rsid w:val="0049527A"/>
    <w:rsid w:val="00496468"/>
    <w:rsid w:val="00496C1B"/>
    <w:rsid w:val="004A7051"/>
    <w:rsid w:val="004C020E"/>
    <w:rsid w:val="004D21F1"/>
    <w:rsid w:val="004D30AF"/>
    <w:rsid w:val="004D4D8B"/>
    <w:rsid w:val="004D58E8"/>
    <w:rsid w:val="004E309C"/>
    <w:rsid w:val="004E7178"/>
    <w:rsid w:val="004E7684"/>
    <w:rsid w:val="004F1FFF"/>
    <w:rsid w:val="005021C3"/>
    <w:rsid w:val="00503CA1"/>
    <w:rsid w:val="00504C36"/>
    <w:rsid w:val="00506F6D"/>
    <w:rsid w:val="005108A1"/>
    <w:rsid w:val="00511E4E"/>
    <w:rsid w:val="0051297F"/>
    <w:rsid w:val="00517C91"/>
    <w:rsid w:val="005219AE"/>
    <w:rsid w:val="00524CF6"/>
    <w:rsid w:val="00526371"/>
    <w:rsid w:val="00533A51"/>
    <w:rsid w:val="005355F1"/>
    <w:rsid w:val="00535E23"/>
    <w:rsid w:val="005376B3"/>
    <w:rsid w:val="00546AB8"/>
    <w:rsid w:val="00547635"/>
    <w:rsid w:val="005511AB"/>
    <w:rsid w:val="005620FF"/>
    <w:rsid w:val="00563A13"/>
    <w:rsid w:val="00563B49"/>
    <w:rsid w:val="00563C92"/>
    <w:rsid w:val="00572E2A"/>
    <w:rsid w:val="00577FA1"/>
    <w:rsid w:val="00582F1A"/>
    <w:rsid w:val="00585CAC"/>
    <w:rsid w:val="00592EDF"/>
    <w:rsid w:val="005A1B58"/>
    <w:rsid w:val="005A3BFB"/>
    <w:rsid w:val="005A4A2A"/>
    <w:rsid w:val="005D0C93"/>
    <w:rsid w:val="005D181C"/>
    <w:rsid w:val="005D2F65"/>
    <w:rsid w:val="005E1C4C"/>
    <w:rsid w:val="005E1F5B"/>
    <w:rsid w:val="005E6BCF"/>
    <w:rsid w:val="005F29BE"/>
    <w:rsid w:val="00600EE7"/>
    <w:rsid w:val="00607AC1"/>
    <w:rsid w:val="00611BB4"/>
    <w:rsid w:val="00615F56"/>
    <w:rsid w:val="00620023"/>
    <w:rsid w:val="00623D99"/>
    <w:rsid w:val="00623F0F"/>
    <w:rsid w:val="00626C62"/>
    <w:rsid w:val="0062714F"/>
    <w:rsid w:val="006272BE"/>
    <w:rsid w:val="0063157F"/>
    <w:rsid w:val="00640FDC"/>
    <w:rsid w:val="00647A81"/>
    <w:rsid w:val="00647D3D"/>
    <w:rsid w:val="00660CA3"/>
    <w:rsid w:val="00666CEC"/>
    <w:rsid w:val="00673061"/>
    <w:rsid w:val="00686DCA"/>
    <w:rsid w:val="00691E56"/>
    <w:rsid w:val="006929C4"/>
    <w:rsid w:val="006932B3"/>
    <w:rsid w:val="00695FCE"/>
    <w:rsid w:val="006A27D3"/>
    <w:rsid w:val="006A2B5A"/>
    <w:rsid w:val="006A67F9"/>
    <w:rsid w:val="006B4388"/>
    <w:rsid w:val="006B5190"/>
    <w:rsid w:val="006C082C"/>
    <w:rsid w:val="006C2A8D"/>
    <w:rsid w:val="006C791C"/>
    <w:rsid w:val="006D285F"/>
    <w:rsid w:val="006D4969"/>
    <w:rsid w:val="006D580B"/>
    <w:rsid w:val="006D7645"/>
    <w:rsid w:val="006D7D52"/>
    <w:rsid w:val="006E0512"/>
    <w:rsid w:val="006E0C12"/>
    <w:rsid w:val="006E1406"/>
    <w:rsid w:val="006E5C6E"/>
    <w:rsid w:val="006F1A8F"/>
    <w:rsid w:val="006F1C17"/>
    <w:rsid w:val="006F3C2F"/>
    <w:rsid w:val="006F45E9"/>
    <w:rsid w:val="00700FD9"/>
    <w:rsid w:val="00701BA7"/>
    <w:rsid w:val="00714C39"/>
    <w:rsid w:val="00721EEF"/>
    <w:rsid w:val="00733100"/>
    <w:rsid w:val="00741B47"/>
    <w:rsid w:val="00746095"/>
    <w:rsid w:val="007470F8"/>
    <w:rsid w:val="00750089"/>
    <w:rsid w:val="00750ABB"/>
    <w:rsid w:val="00755688"/>
    <w:rsid w:val="00766413"/>
    <w:rsid w:val="00777BC9"/>
    <w:rsid w:val="00781128"/>
    <w:rsid w:val="00782DE6"/>
    <w:rsid w:val="00785D09"/>
    <w:rsid w:val="00793852"/>
    <w:rsid w:val="0079425F"/>
    <w:rsid w:val="00794DE1"/>
    <w:rsid w:val="00796F6E"/>
    <w:rsid w:val="007A01B6"/>
    <w:rsid w:val="007A0592"/>
    <w:rsid w:val="007A1353"/>
    <w:rsid w:val="007A5EC0"/>
    <w:rsid w:val="007A70A7"/>
    <w:rsid w:val="007B1014"/>
    <w:rsid w:val="007B4922"/>
    <w:rsid w:val="007C6608"/>
    <w:rsid w:val="007C7494"/>
    <w:rsid w:val="007D101A"/>
    <w:rsid w:val="007D12C3"/>
    <w:rsid w:val="007D7D4F"/>
    <w:rsid w:val="007E356B"/>
    <w:rsid w:val="007E5290"/>
    <w:rsid w:val="007E69C1"/>
    <w:rsid w:val="007F0DF4"/>
    <w:rsid w:val="007F28CE"/>
    <w:rsid w:val="007F3B83"/>
    <w:rsid w:val="007F624F"/>
    <w:rsid w:val="008023F8"/>
    <w:rsid w:val="008039F6"/>
    <w:rsid w:val="008042C9"/>
    <w:rsid w:val="00807A77"/>
    <w:rsid w:val="00810085"/>
    <w:rsid w:val="00812EB9"/>
    <w:rsid w:val="00814842"/>
    <w:rsid w:val="00824786"/>
    <w:rsid w:val="008327CD"/>
    <w:rsid w:val="00836E49"/>
    <w:rsid w:val="00840F87"/>
    <w:rsid w:val="00844FAC"/>
    <w:rsid w:val="008457AA"/>
    <w:rsid w:val="008544D8"/>
    <w:rsid w:val="00855ABC"/>
    <w:rsid w:val="00861CD6"/>
    <w:rsid w:val="00861E0A"/>
    <w:rsid w:val="00863991"/>
    <w:rsid w:val="0086752D"/>
    <w:rsid w:val="00882D60"/>
    <w:rsid w:val="008830FE"/>
    <w:rsid w:val="008855B3"/>
    <w:rsid w:val="008860D9"/>
    <w:rsid w:val="008870E8"/>
    <w:rsid w:val="00890D28"/>
    <w:rsid w:val="00894912"/>
    <w:rsid w:val="0089595E"/>
    <w:rsid w:val="008A1401"/>
    <w:rsid w:val="008A3366"/>
    <w:rsid w:val="008A7538"/>
    <w:rsid w:val="008B2805"/>
    <w:rsid w:val="008C1B2B"/>
    <w:rsid w:val="008C56FA"/>
    <w:rsid w:val="008C59C1"/>
    <w:rsid w:val="008C5D91"/>
    <w:rsid w:val="008D3D91"/>
    <w:rsid w:val="008D59C8"/>
    <w:rsid w:val="008E0769"/>
    <w:rsid w:val="008E2484"/>
    <w:rsid w:val="008E62D9"/>
    <w:rsid w:val="008E6BB7"/>
    <w:rsid w:val="008F45C0"/>
    <w:rsid w:val="008F686A"/>
    <w:rsid w:val="00905B9C"/>
    <w:rsid w:val="00910593"/>
    <w:rsid w:val="00911636"/>
    <w:rsid w:val="00912234"/>
    <w:rsid w:val="0091307A"/>
    <w:rsid w:val="0091489D"/>
    <w:rsid w:val="0091730C"/>
    <w:rsid w:val="0092264C"/>
    <w:rsid w:val="00924D4B"/>
    <w:rsid w:val="009251E5"/>
    <w:rsid w:val="0092648C"/>
    <w:rsid w:val="00934090"/>
    <w:rsid w:val="00935467"/>
    <w:rsid w:val="0093638D"/>
    <w:rsid w:val="00943F46"/>
    <w:rsid w:val="0095163C"/>
    <w:rsid w:val="00951998"/>
    <w:rsid w:val="00954791"/>
    <w:rsid w:val="00955E04"/>
    <w:rsid w:val="009568A8"/>
    <w:rsid w:val="00967756"/>
    <w:rsid w:val="009741D7"/>
    <w:rsid w:val="00976AB2"/>
    <w:rsid w:val="00990AA0"/>
    <w:rsid w:val="00990FCE"/>
    <w:rsid w:val="009A08F0"/>
    <w:rsid w:val="009A7927"/>
    <w:rsid w:val="009A79D3"/>
    <w:rsid w:val="009B080A"/>
    <w:rsid w:val="009B583D"/>
    <w:rsid w:val="009B711E"/>
    <w:rsid w:val="009C0D23"/>
    <w:rsid w:val="009C2618"/>
    <w:rsid w:val="009C42E5"/>
    <w:rsid w:val="009D3EB7"/>
    <w:rsid w:val="009D6D52"/>
    <w:rsid w:val="009D6E39"/>
    <w:rsid w:val="009E1858"/>
    <w:rsid w:val="009E2A1E"/>
    <w:rsid w:val="009E5E0F"/>
    <w:rsid w:val="009F42C4"/>
    <w:rsid w:val="00A00877"/>
    <w:rsid w:val="00A00A82"/>
    <w:rsid w:val="00A060ED"/>
    <w:rsid w:val="00A07CCD"/>
    <w:rsid w:val="00A1123C"/>
    <w:rsid w:val="00A21CC4"/>
    <w:rsid w:val="00A21F10"/>
    <w:rsid w:val="00A22820"/>
    <w:rsid w:val="00A26055"/>
    <w:rsid w:val="00A2751C"/>
    <w:rsid w:val="00A31B3F"/>
    <w:rsid w:val="00A40829"/>
    <w:rsid w:val="00A40EA0"/>
    <w:rsid w:val="00A4245C"/>
    <w:rsid w:val="00A43231"/>
    <w:rsid w:val="00A52CFC"/>
    <w:rsid w:val="00A55F2C"/>
    <w:rsid w:val="00A6217C"/>
    <w:rsid w:val="00A623E9"/>
    <w:rsid w:val="00A634C1"/>
    <w:rsid w:val="00A67E5F"/>
    <w:rsid w:val="00A7413B"/>
    <w:rsid w:val="00A82BFF"/>
    <w:rsid w:val="00A84DD8"/>
    <w:rsid w:val="00A87A07"/>
    <w:rsid w:val="00A87F31"/>
    <w:rsid w:val="00A93B09"/>
    <w:rsid w:val="00A97D10"/>
    <w:rsid w:val="00AB0C4E"/>
    <w:rsid w:val="00AB0FC2"/>
    <w:rsid w:val="00AB17F9"/>
    <w:rsid w:val="00AB2BBD"/>
    <w:rsid w:val="00AB3634"/>
    <w:rsid w:val="00AC1FF5"/>
    <w:rsid w:val="00AC6755"/>
    <w:rsid w:val="00AC68F5"/>
    <w:rsid w:val="00AD4ACE"/>
    <w:rsid w:val="00AD6F59"/>
    <w:rsid w:val="00AE526C"/>
    <w:rsid w:val="00AF02DF"/>
    <w:rsid w:val="00AF222B"/>
    <w:rsid w:val="00B06905"/>
    <w:rsid w:val="00B107D5"/>
    <w:rsid w:val="00B13FF4"/>
    <w:rsid w:val="00B14C50"/>
    <w:rsid w:val="00B30887"/>
    <w:rsid w:val="00B31A1C"/>
    <w:rsid w:val="00B35A36"/>
    <w:rsid w:val="00B35C28"/>
    <w:rsid w:val="00B35CA2"/>
    <w:rsid w:val="00B41828"/>
    <w:rsid w:val="00B45CE1"/>
    <w:rsid w:val="00B50BFB"/>
    <w:rsid w:val="00B53CF7"/>
    <w:rsid w:val="00B54485"/>
    <w:rsid w:val="00B624EC"/>
    <w:rsid w:val="00B70E3C"/>
    <w:rsid w:val="00B7353A"/>
    <w:rsid w:val="00B74287"/>
    <w:rsid w:val="00B802F4"/>
    <w:rsid w:val="00B8099F"/>
    <w:rsid w:val="00B827A2"/>
    <w:rsid w:val="00B8567E"/>
    <w:rsid w:val="00B86C0A"/>
    <w:rsid w:val="00B87739"/>
    <w:rsid w:val="00BA1A47"/>
    <w:rsid w:val="00BA3F01"/>
    <w:rsid w:val="00BA5789"/>
    <w:rsid w:val="00BA6814"/>
    <w:rsid w:val="00BB3478"/>
    <w:rsid w:val="00BB47F3"/>
    <w:rsid w:val="00BC656D"/>
    <w:rsid w:val="00BC68E3"/>
    <w:rsid w:val="00BC6AFD"/>
    <w:rsid w:val="00BC6B0A"/>
    <w:rsid w:val="00BD3745"/>
    <w:rsid w:val="00BE08D6"/>
    <w:rsid w:val="00BF0DD2"/>
    <w:rsid w:val="00BF5B91"/>
    <w:rsid w:val="00BF73EE"/>
    <w:rsid w:val="00C01660"/>
    <w:rsid w:val="00C01B1D"/>
    <w:rsid w:val="00C1394C"/>
    <w:rsid w:val="00C167F3"/>
    <w:rsid w:val="00C259D8"/>
    <w:rsid w:val="00C26CAD"/>
    <w:rsid w:val="00C27A27"/>
    <w:rsid w:val="00C27B60"/>
    <w:rsid w:val="00C33372"/>
    <w:rsid w:val="00C33589"/>
    <w:rsid w:val="00C33D67"/>
    <w:rsid w:val="00C340E8"/>
    <w:rsid w:val="00C36F05"/>
    <w:rsid w:val="00C43713"/>
    <w:rsid w:val="00C50315"/>
    <w:rsid w:val="00C53D8D"/>
    <w:rsid w:val="00C5471C"/>
    <w:rsid w:val="00C565B3"/>
    <w:rsid w:val="00C57DC0"/>
    <w:rsid w:val="00C62BF8"/>
    <w:rsid w:val="00C635CF"/>
    <w:rsid w:val="00C63C75"/>
    <w:rsid w:val="00C655FF"/>
    <w:rsid w:val="00C71F7A"/>
    <w:rsid w:val="00C75162"/>
    <w:rsid w:val="00C75B78"/>
    <w:rsid w:val="00C80759"/>
    <w:rsid w:val="00C819E2"/>
    <w:rsid w:val="00C82DCE"/>
    <w:rsid w:val="00C832DB"/>
    <w:rsid w:val="00C83DC8"/>
    <w:rsid w:val="00C84033"/>
    <w:rsid w:val="00C87DFA"/>
    <w:rsid w:val="00C907D6"/>
    <w:rsid w:val="00C91872"/>
    <w:rsid w:val="00C945E7"/>
    <w:rsid w:val="00CA0A38"/>
    <w:rsid w:val="00CA1B3B"/>
    <w:rsid w:val="00CA6E8F"/>
    <w:rsid w:val="00CA7ACA"/>
    <w:rsid w:val="00CB5690"/>
    <w:rsid w:val="00CB5AF6"/>
    <w:rsid w:val="00CC09A3"/>
    <w:rsid w:val="00CC4974"/>
    <w:rsid w:val="00CD477E"/>
    <w:rsid w:val="00CE1485"/>
    <w:rsid w:val="00CE2B7F"/>
    <w:rsid w:val="00D00269"/>
    <w:rsid w:val="00D01FF2"/>
    <w:rsid w:val="00D033E7"/>
    <w:rsid w:val="00D04613"/>
    <w:rsid w:val="00D05C11"/>
    <w:rsid w:val="00D06288"/>
    <w:rsid w:val="00D14C0B"/>
    <w:rsid w:val="00D17D52"/>
    <w:rsid w:val="00D21019"/>
    <w:rsid w:val="00D2207A"/>
    <w:rsid w:val="00D22ABE"/>
    <w:rsid w:val="00D253DD"/>
    <w:rsid w:val="00D2554B"/>
    <w:rsid w:val="00D25EFA"/>
    <w:rsid w:val="00D3350B"/>
    <w:rsid w:val="00D36B70"/>
    <w:rsid w:val="00D37DA0"/>
    <w:rsid w:val="00D4136E"/>
    <w:rsid w:val="00D46ECD"/>
    <w:rsid w:val="00D50396"/>
    <w:rsid w:val="00D505BA"/>
    <w:rsid w:val="00D539E6"/>
    <w:rsid w:val="00D567BC"/>
    <w:rsid w:val="00D56EB5"/>
    <w:rsid w:val="00D60947"/>
    <w:rsid w:val="00D6677B"/>
    <w:rsid w:val="00D71DD7"/>
    <w:rsid w:val="00D7295C"/>
    <w:rsid w:val="00D73169"/>
    <w:rsid w:val="00D75E62"/>
    <w:rsid w:val="00D8414C"/>
    <w:rsid w:val="00D86CBF"/>
    <w:rsid w:val="00D94066"/>
    <w:rsid w:val="00D95851"/>
    <w:rsid w:val="00D9594D"/>
    <w:rsid w:val="00DA1D01"/>
    <w:rsid w:val="00DA234A"/>
    <w:rsid w:val="00DA44F9"/>
    <w:rsid w:val="00DB09D7"/>
    <w:rsid w:val="00DB1F55"/>
    <w:rsid w:val="00DB298B"/>
    <w:rsid w:val="00DB5808"/>
    <w:rsid w:val="00DB5937"/>
    <w:rsid w:val="00DB5FD5"/>
    <w:rsid w:val="00DB6C13"/>
    <w:rsid w:val="00DC1651"/>
    <w:rsid w:val="00DC4EC8"/>
    <w:rsid w:val="00DD0EB0"/>
    <w:rsid w:val="00DD27D2"/>
    <w:rsid w:val="00DD2BC9"/>
    <w:rsid w:val="00DD3F54"/>
    <w:rsid w:val="00DE2E50"/>
    <w:rsid w:val="00DE4270"/>
    <w:rsid w:val="00DE644D"/>
    <w:rsid w:val="00DF158B"/>
    <w:rsid w:val="00DF2663"/>
    <w:rsid w:val="00DF54AE"/>
    <w:rsid w:val="00E0144B"/>
    <w:rsid w:val="00E03844"/>
    <w:rsid w:val="00E05277"/>
    <w:rsid w:val="00E17AB6"/>
    <w:rsid w:val="00E31C2F"/>
    <w:rsid w:val="00E341A1"/>
    <w:rsid w:val="00E34500"/>
    <w:rsid w:val="00E36E7A"/>
    <w:rsid w:val="00E41C0A"/>
    <w:rsid w:val="00E44F5B"/>
    <w:rsid w:val="00E45F0C"/>
    <w:rsid w:val="00E508EE"/>
    <w:rsid w:val="00E51513"/>
    <w:rsid w:val="00E55216"/>
    <w:rsid w:val="00E610CF"/>
    <w:rsid w:val="00E63F1C"/>
    <w:rsid w:val="00E66435"/>
    <w:rsid w:val="00E74F3B"/>
    <w:rsid w:val="00E803C7"/>
    <w:rsid w:val="00E87EB8"/>
    <w:rsid w:val="00E9296F"/>
    <w:rsid w:val="00E931BD"/>
    <w:rsid w:val="00E958AC"/>
    <w:rsid w:val="00EA1BF9"/>
    <w:rsid w:val="00EA6869"/>
    <w:rsid w:val="00EB1411"/>
    <w:rsid w:val="00EB3809"/>
    <w:rsid w:val="00EB3B01"/>
    <w:rsid w:val="00EB49F0"/>
    <w:rsid w:val="00EB55EC"/>
    <w:rsid w:val="00EC0119"/>
    <w:rsid w:val="00EC20F6"/>
    <w:rsid w:val="00EC2BF1"/>
    <w:rsid w:val="00ED73F6"/>
    <w:rsid w:val="00EE327F"/>
    <w:rsid w:val="00EE4C52"/>
    <w:rsid w:val="00EF05EA"/>
    <w:rsid w:val="00EF2542"/>
    <w:rsid w:val="00EF2E12"/>
    <w:rsid w:val="00EF56AF"/>
    <w:rsid w:val="00F000A1"/>
    <w:rsid w:val="00F1449D"/>
    <w:rsid w:val="00F1485C"/>
    <w:rsid w:val="00F15419"/>
    <w:rsid w:val="00F15B2A"/>
    <w:rsid w:val="00F2171B"/>
    <w:rsid w:val="00F22980"/>
    <w:rsid w:val="00F23E08"/>
    <w:rsid w:val="00F27892"/>
    <w:rsid w:val="00F322DB"/>
    <w:rsid w:val="00F33C36"/>
    <w:rsid w:val="00F35AB1"/>
    <w:rsid w:val="00F42738"/>
    <w:rsid w:val="00F42FB3"/>
    <w:rsid w:val="00F45941"/>
    <w:rsid w:val="00F46CE5"/>
    <w:rsid w:val="00F51E34"/>
    <w:rsid w:val="00F54B78"/>
    <w:rsid w:val="00F55999"/>
    <w:rsid w:val="00F6286A"/>
    <w:rsid w:val="00F65444"/>
    <w:rsid w:val="00F70184"/>
    <w:rsid w:val="00F71D54"/>
    <w:rsid w:val="00F74487"/>
    <w:rsid w:val="00F751C6"/>
    <w:rsid w:val="00F7653B"/>
    <w:rsid w:val="00F842FF"/>
    <w:rsid w:val="00F86CE8"/>
    <w:rsid w:val="00F9660A"/>
    <w:rsid w:val="00F97BC8"/>
    <w:rsid w:val="00FA1B4A"/>
    <w:rsid w:val="00FA2E76"/>
    <w:rsid w:val="00FA5BE8"/>
    <w:rsid w:val="00FA6BEB"/>
    <w:rsid w:val="00FB257D"/>
    <w:rsid w:val="00FB262A"/>
    <w:rsid w:val="00FC22A7"/>
    <w:rsid w:val="00FC33A8"/>
    <w:rsid w:val="00FC3526"/>
    <w:rsid w:val="00FC419E"/>
    <w:rsid w:val="00FC75F8"/>
    <w:rsid w:val="00FD0487"/>
    <w:rsid w:val="00FD2776"/>
    <w:rsid w:val="00FD76DF"/>
    <w:rsid w:val="00FE0DB6"/>
    <w:rsid w:val="00FE10F9"/>
    <w:rsid w:val="00FE6908"/>
    <w:rsid w:val="00FF0009"/>
    <w:rsid w:val="00FF179E"/>
    <w:rsid w:val="00FF234F"/>
    <w:rsid w:val="00FF27A9"/>
    <w:rsid w:val="00FF34A5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C3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B827A2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B827A2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rsid w:val="00D9585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0E3AE8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0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8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207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">
    <w:name w:val="Абзац списка2"/>
    <w:basedOn w:val="a"/>
    <w:rsid w:val="00DB1F55"/>
    <w:pPr>
      <w:ind w:left="720"/>
    </w:pPr>
    <w:rPr>
      <w:rFonts w:cs="Times New Roman"/>
    </w:rPr>
  </w:style>
  <w:style w:type="paragraph" w:styleId="a6">
    <w:name w:val="No Spacing"/>
    <w:uiPriority w:val="1"/>
    <w:qFormat/>
    <w:rsid w:val="00DB1F55"/>
    <w:rPr>
      <w:rFonts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rsid w:val="00DB1F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B1F55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B1F5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B1F55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B1F55"/>
    <w:rPr>
      <w:rFonts w:ascii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DB1F55"/>
    <w:rPr>
      <w:b/>
      <w:color w:val="000080"/>
    </w:rPr>
  </w:style>
  <w:style w:type="paragraph" w:customStyle="1" w:styleId="ConsPlusNonformat">
    <w:name w:val="ConsPlusNonformat"/>
    <w:rsid w:val="00DB1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semiHidden/>
    <w:unhideWhenUsed/>
    <w:rsid w:val="007B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B4922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7B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7B4922"/>
    <w:rPr>
      <w:rFonts w:cs="Times New Roman"/>
    </w:rPr>
  </w:style>
  <w:style w:type="character" w:customStyle="1" w:styleId="postbody1">
    <w:name w:val="postbody1"/>
    <w:basedOn w:val="a0"/>
    <w:rsid w:val="00F1449D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D56EB5"/>
    <w:pPr>
      <w:suppressAutoHyphens/>
      <w:ind w:left="720"/>
    </w:pPr>
    <w:rPr>
      <w:kern w:val="1"/>
      <w:lang w:eastAsia="hi-IN" w:bidi="hi-IN"/>
    </w:rPr>
  </w:style>
  <w:style w:type="character" w:customStyle="1" w:styleId="81">
    <w:name w:val="Основной текст + 81"/>
    <w:aliases w:val="5 pt6"/>
    <w:uiPriority w:val="99"/>
    <w:rsid w:val="0086752D"/>
    <w:rPr>
      <w:rFonts w:ascii="Times New Roman" w:hAnsi="Times New Roman" w:cs="Times New Roman"/>
      <w:sz w:val="17"/>
      <w:szCs w:val="17"/>
      <w:shd w:val="clear" w:color="auto" w:fill="FFFFFF"/>
    </w:rPr>
  </w:style>
  <w:style w:type="table" w:styleId="af1">
    <w:name w:val="Table Grid"/>
    <w:basedOn w:val="a1"/>
    <w:locked/>
    <w:rsid w:val="00F84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F842F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2">
    <w:name w:val="Style2"/>
    <w:basedOn w:val="a"/>
    <w:uiPriority w:val="99"/>
    <w:rsid w:val="00924D4B"/>
    <w:pPr>
      <w:widowControl w:val="0"/>
      <w:autoSpaceDE w:val="0"/>
      <w:autoSpaceDN w:val="0"/>
      <w:adjustRightInd w:val="0"/>
      <w:spacing w:after="0" w:line="278" w:lineRule="exact"/>
      <w:ind w:firstLine="47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24D4B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9C0D23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F6A8-AB8B-4228-98BB-F5F39BCB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Экономический отдел</Company>
  <LinksUpToDate>false</LinksUpToDate>
  <CharactersWithSpaces>45237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user2</dc:creator>
  <cp:keywords/>
  <dc:description/>
  <cp:lastModifiedBy>ак</cp:lastModifiedBy>
  <cp:revision>30</cp:revision>
  <cp:lastPrinted>2019-04-03T08:20:00Z</cp:lastPrinted>
  <dcterms:created xsi:type="dcterms:W3CDTF">2019-04-03T08:25:00Z</dcterms:created>
  <dcterms:modified xsi:type="dcterms:W3CDTF">2024-10-15T07:39:00Z</dcterms:modified>
</cp:coreProperties>
</file>